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9F" w:rsidRDefault="0092259F" w:rsidP="0092259F">
      <w:pPr>
        <w:jc w:val="both"/>
        <w:rPr>
          <w:u w:val="single"/>
        </w:rPr>
      </w:pPr>
    </w:p>
    <w:p w:rsidR="0092259F" w:rsidRPr="005973D5" w:rsidRDefault="0092259F" w:rsidP="0092259F">
      <w:pPr>
        <w:spacing w:line="360" w:lineRule="auto"/>
        <w:rPr>
          <w:rFonts w:ascii="Palatino Linotype" w:hAnsi="Palatino Linotype"/>
          <w:bCs/>
          <w:sz w:val="20"/>
          <w:szCs w:val="20"/>
        </w:rPr>
      </w:pPr>
      <w:r w:rsidRPr="005973D5">
        <w:rPr>
          <w:rFonts w:ascii="Palatino Linotype" w:hAnsi="Palatino Linotype"/>
          <w:bCs/>
          <w:sz w:val="20"/>
          <w:szCs w:val="20"/>
        </w:rPr>
        <w:t>………………………….</w:t>
      </w:r>
    </w:p>
    <w:p w:rsidR="0092259F" w:rsidRDefault="0092259F" w:rsidP="0092259F">
      <w:pPr>
        <w:spacing w:line="360" w:lineRule="auto"/>
        <w:ind w:firstLine="709"/>
        <w:rPr>
          <w:rFonts w:ascii="Verdana" w:hAnsi="Verdana"/>
          <w:b/>
          <w:sz w:val="20"/>
        </w:rPr>
      </w:pPr>
      <w:r w:rsidRPr="005973D5">
        <w:rPr>
          <w:rFonts w:ascii="Palatino Linotype" w:hAnsi="Palatino Linotype"/>
          <w:bCs/>
          <w:sz w:val="20"/>
          <w:szCs w:val="20"/>
        </w:rPr>
        <w:t>(pieczęć)</w:t>
      </w:r>
      <w:r w:rsidRPr="005973D5">
        <w:rPr>
          <w:rFonts w:ascii="Palatino Linotype" w:hAnsi="Palatino Linotype"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92259F" w:rsidRDefault="0092259F" w:rsidP="0092259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92259F" w:rsidRDefault="0092259F" w:rsidP="0092259F">
      <w:pPr>
        <w:autoSpaceDE w:val="0"/>
        <w:jc w:val="center"/>
        <w:rPr>
          <w:b/>
          <w:sz w:val="28"/>
          <w:szCs w:val="28"/>
        </w:rPr>
      </w:pPr>
    </w:p>
    <w:p w:rsidR="0092259F" w:rsidRDefault="0092259F" w:rsidP="0092259F">
      <w:pPr>
        <w:ind w:left="360"/>
        <w:jc w:val="both"/>
        <w:rPr>
          <w:rFonts w:ascii="Palatino Linotype" w:hAnsi="Palatino Linotype"/>
          <w:bCs/>
          <w:iCs/>
          <w:color w:val="auto"/>
          <w:lang w:eastAsia="ar-SA"/>
        </w:rPr>
      </w:pPr>
      <w:r>
        <w:rPr>
          <w:rFonts w:eastAsia="Calibri"/>
          <w:bCs/>
          <w:lang w:eastAsia="ar-SA"/>
        </w:rPr>
        <w:t xml:space="preserve">Dotyczy: zapytania ofertowego na  </w:t>
      </w:r>
      <w:r w:rsidRPr="0078713F">
        <w:rPr>
          <w:rFonts w:ascii="Palatino Linotype" w:hAnsi="Palatino Linotype"/>
          <w:b/>
          <w:i/>
          <w:color w:val="auto"/>
        </w:rPr>
        <w:t>Materiały elektryczne do wykonania szafki sterowniczej w przepompowni ścieków</w:t>
      </w:r>
      <w:r>
        <w:rPr>
          <w:rFonts w:ascii="Palatino Linotype" w:hAnsi="Palatino Linotype"/>
          <w:b/>
          <w:i/>
          <w:color w:val="auto"/>
        </w:rPr>
        <w:t xml:space="preserve"> oraz materiały do wykonania instalacji zmierzchowej </w:t>
      </w:r>
      <w:r>
        <w:rPr>
          <w:rFonts w:ascii="Palatino Linotype" w:hAnsi="Palatino Linotype"/>
          <w:bCs/>
          <w:iCs/>
          <w:color w:val="auto"/>
          <w:lang w:eastAsia="ar-SA"/>
        </w:rPr>
        <w:t>.:</w:t>
      </w:r>
    </w:p>
    <w:p w:rsidR="0092259F" w:rsidRDefault="0092259F" w:rsidP="0092259F">
      <w:pPr>
        <w:tabs>
          <w:tab w:val="left" w:pos="0"/>
        </w:tabs>
        <w:snapToGrid w:val="0"/>
        <w:spacing w:after="200"/>
        <w:jc w:val="both"/>
        <w:rPr>
          <w:b/>
        </w:rPr>
      </w:pPr>
    </w:p>
    <w:p w:rsidR="0092259F" w:rsidRDefault="0092259F" w:rsidP="0092259F">
      <w:pPr>
        <w:pStyle w:val="Akapitzlist"/>
        <w:numPr>
          <w:ilvl w:val="0"/>
          <w:numId w:val="1"/>
        </w:numPr>
        <w:autoSpaceDE w:val="0"/>
        <w:spacing w:line="276" w:lineRule="auto"/>
      </w:pPr>
      <w:r>
        <w:t>Pełne dane adresowe Oferenta/Oferentów</w:t>
      </w:r>
    </w:p>
    <w:p w:rsidR="0092259F" w:rsidRDefault="0092259F" w:rsidP="0092259F">
      <w:pPr>
        <w:pStyle w:val="Akapitzlist"/>
        <w:autoSpaceDE w:val="0"/>
        <w:spacing w:line="276" w:lineRule="auto"/>
      </w:pPr>
      <w:r>
        <w:t>Nazwa (firma) imię nazwisko....……………………………………………………….</w:t>
      </w:r>
    </w:p>
    <w:p w:rsidR="0092259F" w:rsidRDefault="0092259F" w:rsidP="0092259F">
      <w:pPr>
        <w:pStyle w:val="Akapitzlist"/>
        <w:autoSpaceDE w:val="0"/>
        <w:spacing w:line="276" w:lineRule="auto"/>
      </w:pPr>
      <w:r>
        <w:t>Adres.………………………………………………….……………………………….</w:t>
      </w:r>
    </w:p>
    <w:p w:rsidR="0092259F" w:rsidRDefault="0092259F" w:rsidP="0092259F">
      <w:pPr>
        <w:pStyle w:val="Akapitzlist"/>
        <w:autoSpaceDE w:val="0"/>
        <w:spacing w:line="276" w:lineRule="auto"/>
      </w:pPr>
      <w:r>
        <w:t>Adres do korespondencji...……………………………………………………………..</w:t>
      </w:r>
    </w:p>
    <w:p w:rsidR="0092259F" w:rsidRDefault="0092259F" w:rsidP="0092259F">
      <w:pPr>
        <w:pStyle w:val="Akapitzlist"/>
        <w:autoSpaceDE w:val="0"/>
        <w:spacing w:line="276" w:lineRule="auto"/>
      </w:pPr>
      <w:r>
        <w:t>Nr tel./</w:t>
      </w:r>
      <w:proofErr w:type="spellStart"/>
      <w:r>
        <w:t>faxu</w:t>
      </w:r>
      <w:proofErr w:type="spellEnd"/>
      <w:r>
        <w:t>………………………………………………………………………….…..</w:t>
      </w:r>
    </w:p>
    <w:p w:rsidR="0092259F" w:rsidRDefault="0092259F" w:rsidP="0092259F">
      <w:pPr>
        <w:pStyle w:val="Akapitzlist"/>
        <w:autoSpaceDE w:val="0"/>
        <w:spacing w:line="276" w:lineRule="auto"/>
      </w:pPr>
      <w:r>
        <w:t>NIP/REGON…………………………………………………………………………….</w:t>
      </w:r>
    </w:p>
    <w:p w:rsidR="0092259F" w:rsidRDefault="0092259F" w:rsidP="0092259F">
      <w:pPr>
        <w:pStyle w:val="Akapitzlist"/>
        <w:autoSpaceDE w:val="0"/>
        <w:spacing w:line="276" w:lineRule="auto"/>
      </w:pPr>
      <w:r>
        <w:t>Nr rachunku bankowego ………………………………………………………………..</w:t>
      </w:r>
    </w:p>
    <w:p w:rsidR="0092259F" w:rsidRPr="006E4AB0" w:rsidRDefault="0092259F" w:rsidP="0092259F">
      <w:pPr>
        <w:pStyle w:val="Akapitzlist"/>
        <w:numPr>
          <w:ilvl w:val="0"/>
          <w:numId w:val="1"/>
        </w:numPr>
        <w:tabs>
          <w:tab w:val="left" w:pos="0"/>
        </w:tabs>
        <w:suppressAutoHyphens/>
        <w:snapToGrid w:val="0"/>
        <w:spacing w:line="276" w:lineRule="auto"/>
        <w:jc w:val="both"/>
      </w:pPr>
      <w:r>
        <w:t xml:space="preserve">Oferujemy </w:t>
      </w:r>
      <w:r>
        <w:rPr>
          <w:rFonts w:eastAsia="Calibri"/>
          <w:bCs/>
          <w:lang w:eastAsia="en-US"/>
        </w:rPr>
        <w:t>wykonanie zadania obejmującego: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0"/>
        <w:gridCol w:w="992"/>
        <w:gridCol w:w="1418"/>
        <w:gridCol w:w="1701"/>
      </w:tblGrid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9F" w:rsidRPr="0089132E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b/>
                <w:lang w:eastAsia="en-US"/>
              </w:rPr>
            </w:pPr>
            <w:r w:rsidRPr="0089132E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Wyszczególnienie</w:t>
            </w:r>
          </w:p>
          <w:p w:rsidR="0092259F" w:rsidRPr="0089132E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b/>
                <w:lang w:eastAsia="en-US"/>
              </w:rPr>
            </w:pPr>
            <w:r w:rsidRPr="0089132E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9F" w:rsidRPr="0089132E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b/>
                <w:lang w:eastAsia="en-US"/>
              </w:rPr>
            </w:pPr>
            <w:r w:rsidRPr="0089132E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9F" w:rsidRPr="0089132E" w:rsidRDefault="0092259F" w:rsidP="004B328B">
            <w:pPr>
              <w:rPr>
                <w:rFonts w:ascii="Palatino Linotype" w:hAnsi="Palatino Linotype"/>
                <w:b/>
                <w:lang w:eastAsia="en-US"/>
              </w:rPr>
            </w:pPr>
            <w:r w:rsidRPr="0089132E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9F" w:rsidRPr="0089132E" w:rsidRDefault="0092259F" w:rsidP="004B328B">
            <w:pPr>
              <w:rPr>
                <w:rFonts w:ascii="Palatino Linotype" w:hAnsi="Palatino Linotype"/>
                <w:b/>
                <w:lang w:eastAsia="en-US"/>
              </w:rPr>
            </w:pPr>
            <w:r w:rsidRPr="0089132E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Cena jedn.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9F" w:rsidRPr="0089132E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b/>
                <w:lang w:eastAsia="en-US"/>
              </w:rPr>
            </w:pPr>
            <w:r w:rsidRPr="0089132E">
              <w:rPr>
                <w:rFonts w:ascii="Palatino Linotype" w:hAnsi="Palatino Linotype"/>
                <w:b/>
                <w:sz w:val="22"/>
                <w:szCs w:val="22"/>
                <w:lang w:eastAsia="en-US"/>
              </w:rPr>
              <w:t>Wartość brutto</w:t>
            </w: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5E2598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L</w:t>
            </w:r>
            <w:r>
              <w:rPr>
                <w:rFonts w:ascii="Arial" w:hAnsi="Arial"/>
              </w:rPr>
              <w:t xml:space="preserve">ampki sygnalizacyjne </w:t>
            </w:r>
            <w:r>
              <w:rPr>
                <w:rFonts w:ascii="Arial" w:hAnsi="Arial"/>
                <w:color w:val="000000"/>
              </w:rPr>
              <w:t>M22-L-R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5E2598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Lampki sygnalizacyjne M22-L-G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5E2598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Łącznik do mocowania M22-A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7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Elementy z diodami </w:t>
            </w:r>
            <w:proofErr w:type="spellStart"/>
            <w:r>
              <w:rPr>
                <w:rFonts w:ascii="Arial" w:hAnsi="Arial"/>
                <w:color w:val="000000"/>
              </w:rPr>
              <w:t>led</w:t>
            </w:r>
            <w:proofErr w:type="spellEnd"/>
            <w:r>
              <w:rPr>
                <w:rFonts w:ascii="Arial" w:hAnsi="Arial"/>
                <w:color w:val="000000"/>
              </w:rPr>
              <w:t xml:space="preserve"> M22-LED-W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7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Czujnik kolejności i zaniku fazy TH35 1M CKF-316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Wyłącznik silnikowy GV2ME20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Styki pomocnicze GVAE11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Stycznik LC1D18  6szt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Blok styków zwłocznych 1-30s 1Z 1R LADS2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Przekaźnik R4/230AC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8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Przekaźnik R4/24DC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Przekaźnik R2M/24DC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Separator sygnałów prądowych SP-02/1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Zasilacz impulsowy 230V /24V 2,5A MDR-60-24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Wyłącznik </w:t>
            </w:r>
            <w:proofErr w:type="spellStart"/>
            <w:r>
              <w:rPr>
                <w:rFonts w:ascii="Arial" w:hAnsi="Arial"/>
                <w:color w:val="000000"/>
              </w:rPr>
              <w:t>nadprądowy</w:t>
            </w:r>
            <w:proofErr w:type="spellEnd"/>
            <w:r>
              <w:rPr>
                <w:rFonts w:ascii="Arial" w:hAnsi="Arial"/>
                <w:color w:val="000000"/>
              </w:rPr>
              <w:t xml:space="preserve"> 3P C 20A 6kA AC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Wyłącznik </w:t>
            </w:r>
            <w:proofErr w:type="spellStart"/>
            <w:r>
              <w:rPr>
                <w:rFonts w:ascii="Arial" w:hAnsi="Arial"/>
                <w:color w:val="000000"/>
              </w:rPr>
              <w:t>nadprądowy</w:t>
            </w:r>
            <w:proofErr w:type="spellEnd"/>
            <w:r>
              <w:rPr>
                <w:rFonts w:ascii="Arial" w:hAnsi="Arial"/>
                <w:color w:val="000000"/>
              </w:rPr>
              <w:t xml:space="preserve"> 1P B 16A 6kA AC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Wyłącznik </w:t>
            </w:r>
            <w:proofErr w:type="spellStart"/>
            <w:r>
              <w:rPr>
                <w:rFonts w:ascii="Arial" w:hAnsi="Arial"/>
                <w:color w:val="000000"/>
              </w:rPr>
              <w:t>nadprądowy</w:t>
            </w:r>
            <w:proofErr w:type="spellEnd"/>
            <w:r>
              <w:rPr>
                <w:rFonts w:ascii="Arial" w:hAnsi="Arial"/>
                <w:color w:val="000000"/>
              </w:rPr>
              <w:t xml:space="preserve"> 1P B 6A 6kA AC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Wyłącznik </w:t>
            </w:r>
            <w:proofErr w:type="spellStart"/>
            <w:r>
              <w:rPr>
                <w:rFonts w:ascii="Arial" w:hAnsi="Arial"/>
                <w:color w:val="000000"/>
              </w:rPr>
              <w:t>nadprądowy</w:t>
            </w:r>
            <w:proofErr w:type="spellEnd"/>
            <w:r>
              <w:rPr>
                <w:rFonts w:ascii="Arial" w:hAnsi="Arial"/>
                <w:color w:val="000000"/>
              </w:rPr>
              <w:t xml:space="preserve"> 1P C 4A 6kA AC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Wyłącznik </w:t>
            </w:r>
            <w:proofErr w:type="spellStart"/>
            <w:r>
              <w:rPr>
                <w:rFonts w:ascii="Arial" w:hAnsi="Arial"/>
                <w:color w:val="000000"/>
              </w:rPr>
              <w:t>różnicowo-nadprądowy</w:t>
            </w:r>
            <w:proofErr w:type="spellEnd"/>
            <w:r>
              <w:rPr>
                <w:rFonts w:ascii="Arial" w:hAnsi="Arial"/>
                <w:color w:val="000000"/>
              </w:rPr>
              <w:t xml:space="preserve"> 4P 25A  0,03A typ 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Przewód   (</w:t>
            </w:r>
            <w:proofErr w:type="spellStart"/>
            <w:r>
              <w:rPr>
                <w:rFonts w:ascii="Arial" w:hAnsi="Arial"/>
                <w:color w:val="000000"/>
              </w:rPr>
              <w:t>LgY</w:t>
            </w:r>
            <w:proofErr w:type="spellEnd"/>
            <w:r>
              <w:rPr>
                <w:rFonts w:ascii="Arial" w:hAnsi="Arial"/>
                <w:color w:val="000000"/>
              </w:rPr>
              <w:t>) 1x0.75 linka 450/750V – czerwony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mb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Przewód   (</w:t>
            </w:r>
            <w:proofErr w:type="spellStart"/>
            <w:r>
              <w:rPr>
                <w:rFonts w:ascii="Arial" w:hAnsi="Arial"/>
                <w:color w:val="000000"/>
              </w:rPr>
              <w:t>LgY</w:t>
            </w:r>
            <w:proofErr w:type="spellEnd"/>
            <w:r>
              <w:rPr>
                <w:rFonts w:ascii="Arial" w:hAnsi="Arial"/>
                <w:color w:val="000000"/>
              </w:rPr>
              <w:t>) 1x0.75 linka 450/750V– czarny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mb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>Przewód   (</w:t>
            </w:r>
            <w:proofErr w:type="spellStart"/>
            <w:r>
              <w:rPr>
                <w:rFonts w:ascii="Arial" w:hAnsi="Arial"/>
                <w:color w:val="000000"/>
              </w:rPr>
              <w:t>LgY</w:t>
            </w:r>
            <w:proofErr w:type="spellEnd"/>
            <w:r>
              <w:rPr>
                <w:rFonts w:ascii="Arial" w:hAnsi="Arial"/>
                <w:color w:val="000000"/>
              </w:rPr>
              <w:t xml:space="preserve">) 1x4 linka 450/750V– </w:t>
            </w:r>
            <w:r>
              <w:rPr>
                <w:rFonts w:ascii="Arial" w:hAnsi="Arial"/>
                <w:color w:val="000000"/>
              </w:rPr>
              <w:lastRenderedPageBreak/>
              <w:t>czarny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lastRenderedPageBreak/>
              <w:t xml:space="preserve">100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lastRenderedPageBreak/>
              <w:t>mb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lastRenderedPageBreak/>
              <w:t>Końcówka tulejkowa izolowana HI 0,75/8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Końcówka tulejkowa izolowana HI 4/12 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rPr>
          <w:trHeight w:val="3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 w:rsidRPr="0092259F">
              <w:rPr>
                <w:rStyle w:val="Pogrubienie"/>
                <w:rFonts w:ascii="Arial" w:hAnsi="Arial"/>
                <w:b w:val="0"/>
                <w:color w:val="000000"/>
              </w:rPr>
              <w:t>Oznaczniki typu MZ-AS1 długość 20mm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 w:rsidRPr="0092259F">
              <w:rPr>
                <w:rStyle w:val="Pogrubienie"/>
                <w:rFonts w:ascii="Arial" w:hAnsi="Arial"/>
                <w:b w:val="0"/>
                <w:color w:val="000000"/>
              </w:rPr>
              <w:t>Oznaczniki typu MZ-AS2 długość 20mm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</w:rPr>
              <w:t xml:space="preserve">Łącznik </w:t>
            </w:r>
            <w:r>
              <w:rPr>
                <w:rFonts w:ascii="Arial" w:hAnsi="Arial"/>
                <w:color w:val="000000"/>
              </w:rPr>
              <w:t>krzywkowy ŁK</w:t>
            </w:r>
            <w:bookmarkStart w:id="0" w:name="typekey1"/>
            <w:bookmarkEnd w:id="0"/>
            <w:r>
              <w:rPr>
                <w:rFonts w:ascii="Arial" w:hAnsi="Arial"/>
                <w:color w:val="000000"/>
              </w:rPr>
              <w:t>40-</w:t>
            </w:r>
            <w:bookmarkStart w:id="1" w:name="typekey2"/>
            <w:bookmarkEnd w:id="1"/>
            <w:r>
              <w:rPr>
                <w:rFonts w:ascii="Arial" w:hAnsi="Arial"/>
                <w:color w:val="000000"/>
              </w:rPr>
              <w:t>3.8380\</w:t>
            </w:r>
            <w:bookmarkStart w:id="2" w:name="typekey3"/>
            <w:bookmarkEnd w:id="2"/>
            <w:r>
              <w:rPr>
                <w:rFonts w:ascii="Arial" w:hAnsi="Arial"/>
                <w:color w:val="000000"/>
              </w:rPr>
              <w:t>OB3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Łącznik krzywkowy Typ. 4G10 124 U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Palatino Linotype" w:hAnsi="Palatino Linotype"/>
                <w:b/>
                <w:bCs/>
                <w:iCs/>
                <w:color w:val="auto"/>
                <w:lang w:eastAsia="ar-SA"/>
              </w:rPr>
            </w:pPr>
            <w:r>
              <w:rPr>
                <w:rFonts w:ascii="Arial" w:hAnsi="Arial"/>
                <w:color w:val="000000"/>
              </w:rPr>
              <w:t xml:space="preserve">Łącznik krzywkowy Typ. 4G10 55-U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4B6519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color w:val="auto"/>
                <w:lang w:eastAsia="ar-SA"/>
              </w:rPr>
            </w:pPr>
            <w:r w:rsidRPr="004B6519">
              <w:rPr>
                <w:rFonts w:ascii="Arial" w:hAnsi="Arial" w:cs="Arial"/>
                <w:bCs/>
                <w:iCs/>
                <w:color w:val="auto"/>
                <w:lang w:eastAsia="ar-SA"/>
              </w:rPr>
              <w:t>Automat zmierzchowy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25 sz.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4B6519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color w:val="auto"/>
                <w:lang w:eastAsia="ar-SA"/>
              </w:rPr>
            </w:pPr>
            <w:r w:rsidRPr="004B6519">
              <w:rPr>
                <w:rFonts w:ascii="Arial" w:hAnsi="Arial" w:cs="Arial"/>
                <w:bCs/>
                <w:iCs/>
                <w:color w:val="auto"/>
                <w:lang w:eastAsia="ar-SA"/>
              </w:rPr>
              <w:t>Przekaźnik Relpol 230V R4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25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92259F" w:rsidRPr="00D83762" w:rsidTr="004B32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4B6519" w:rsidRDefault="0092259F" w:rsidP="004B328B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 w:cs="Arial"/>
                <w:bCs/>
                <w:iCs/>
                <w:color w:val="auto"/>
                <w:lang w:eastAsia="ar-SA"/>
              </w:rPr>
            </w:pPr>
            <w:r w:rsidRPr="004B6519">
              <w:rPr>
                <w:rFonts w:ascii="Arial" w:hAnsi="Arial" w:cs="Arial"/>
                <w:bCs/>
                <w:iCs/>
                <w:color w:val="auto"/>
                <w:lang w:eastAsia="ar-SA"/>
              </w:rPr>
              <w:t>Podstawa przekaźnika R4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Default="0092259F" w:rsidP="004B328B">
            <w:pPr>
              <w:tabs>
                <w:tab w:val="left" w:pos="0"/>
              </w:tabs>
              <w:snapToGrid w:val="0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25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9F" w:rsidRPr="00D83762" w:rsidRDefault="0092259F" w:rsidP="004B328B">
            <w:pPr>
              <w:tabs>
                <w:tab w:val="left" w:pos="0"/>
              </w:tabs>
              <w:snapToGrid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:rsidR="0092259F" w:rsidRDefault="0092259F" w:rsidP="0092259F"/>
    <w:p w:rsidR="0092259F" w:rsidRDefault="0092259F" w:rsidP="0092259F">
      <w:pPr>
        <w:pStyle w:val="Akapitzlist"/>
        <w:numPr>
          <w:ilvl w:val="0"/>
          <w:numId w:val="2"/>
        </w:numPr>
        <w:autoSpaceDE w:val="0"/>
        <w:jc w:val="both"/>
      </w:pPr>
      <w:r>
        <w:t>Oferuję wykonanie przedmiotu zamówienia za łączną kwotę brutto …………..….</w:t>
      </w:r>
    </w:p>
    <w:p w:rsidR="0092259F" w:rsidRDefault="0092259F" w:rsidP="0092259F">
      <w:pPr>
        <w:pStyle w:val="Akapitzlist"/>
        <w:autoSpaceDE w:val="0"/>
        <w:ind w:left="1080"/>
        <w:jc w:val="both"/>
      </w:pPr>
      <w:r>
        <w:t xml:space="preserve"> (Słownie  złotych………………………………………………………………….).</w:t>
      </w:r>
    </w:p>
    <w:p w:rsidR="0092259F" w:rsidRDefault="0092259F" w:rsidP="0092259F">
      <w:pPr>
        <w:pStyle w:val="Akapitzlist"/>
        <w:autoSpaceDE w:val="0"/>
        <w:ind w:left="1080"/>
        <w:jc w:val="both"/>
      </w:pPr>
    </w:p>
    <w:p w:rsidR="0092259F" w:rsidRDefault="0092259F" w:rsidP="0092259F">
      <w:pPr>
        <w:pStyle w:val="Akapitzlist"/>
        <w:numPr>
          <w:ilvl w:val="0"/>
          <w:numId w:val="2"/>
        </w:numPr>
        <w:autoSpaceDE w:val="0"/>
        <w:jc w:val="both"/>
      </w:pPr>
      <w:r>
        <w:t>Płatność: przelew 14 dni od daty otrzymania prawidłowo wystawionej faktury VAT.</w:t>
      </w:r>
    </w:p>
    <w:p w:rsidR="0092259F" w:rsidRDefault="0092259F" w:rsidP="0092259F">
      <w:pPr>
        <w:pStyle w:val="Akapitzlist"/>
        <w:numPr>
          <w:ilvl w:val="0"/>
          <w:numId w:val="2"/>
        </w:numPr>
        <w:autoSpaceDE w:val="0"/>
        <w:jc w:val="both"/>
      </w:pPr>
      <w:r>
        <w:t>Termin związania ofertą: ……………………..</w:t>
      </w:r>
    </w:p>
    <w:p w:rsidR="0092259F" w:rsidRDefault="0092259F" w:rsidP="0092259F">
      <w:pPr>
        <w:pStyle w:val="Akapitzlist"/>
        <w:numPr>
          <w:ilvl w:val="0"/>
          <w:numId w:val="2"/>
        </w:numPr>
        <w:autoSpaceDE w:val="0"/>
        <w:jc w:val="both"/>
      </w:pPr>
      <w:r>
        <w:t>Termin wykonania zamówienia: ……………………………..</w:t>
      </w:r>
    </w:p>
    <w:p w:rsidR="0092259F" w:rsidRDefault="0092259F" w:rsidP="0092259F">
      <w:pPr>
        <w:pStyle w:val="Akapitzlist"/>
        <w:jc w:val="both"/>
      </w:pPr>
    </w:p>
    <w:p w:rsidR="0092259F" w:rsidRDefault="0092259F" w:rsidP="0092259F">
      <w:pPr>
        <w:pStyle w:val="Akapitzlist"/>
        <w:jc w:val="both"/>
      </w:pPr>
    </w:p>
    <w:p w:rsidR="0092259F" w:rsidRDefault="0092259F" w:rsidP="0092259F">
      <w:pPr>
        <w:pStyle w:val="Akapitzlist"/>
        <w:jc w:val="both"/>
      </w:pPr>
      <w:r>
        <w:t>Data……………….……..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2259F" w:rsidRDefault="0092259F" w:rsidP="0092259F">
      <w:pPr>
        <w:pStyle w:val="Akapitzlist"/>
        <w:ind w:left="6384" w:firstLine="696"/>
        <w:jc w:val="both"/>
      </w:pPr>
      <w:r>
        <w:t xml:space="preserve">     (pieczęć i podpis</w:t>
      </w:r>
    </w:p>
    <w:p w:rsidR="0092259F" w:rsidRDefault="0092259F" w:rsidP="0092259F"/>
    <w:p w:rsidR="00AB5308" w:rsidRDefault="00AB5308"/>
    <w:sectPr w:rsidR="00AB5308" w:rsidSect="00000F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425"/>
    <w:multiLevelType w:val="hybridMultilevel"/>
    <w:tmpl w:val="CADCF898"/>
    <w:lvl w:ilvl="0" w:tplc="13FC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A66DB"/>
    <w:multiLevelType w:val="multilevel"/>
    <w:tmpl w:val="0CC6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59F"/>
    <w:rsid w:val="0092259F"/>
    <w:rsid w:val="00AB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59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59F"/>
    <w:pPr>
      <w:ind w:left="720"/>
      <w:contextualSpacing/>
    </w:pPr>
  </w:style>
  <w:style w:type="character" w:styleId="Pogrubienie">
    <w:name w:val="Strong"/>
    <w:qFormat/>
    <w:rsid w:val="00922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T</dc:creator>
  <cp:keywords/>
  <dc:description/>
  <cp:lastModifiedBy>Szczepan T</cp:lastModifiedBy>
  <cp:revision>1</cp:revision>
  <dcterms:created xsi:type="dcterms:W3CDTF">2016-09-13T11:26:00Z</dcterms:created>
  <dcterms:modified xsi:type="dcterms:W3CDTF">2016-09-13T11:28:00Z</dcterms:modified>
</cp:coreProperties>
</file>