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6" w:rsidRPr="00056E2E" w:rsidRDefault="00F37418" w:rsidP="00B840A6">
      <w:pPr>
        <w:pStyle w:val="Nagwek1"/>
        <w:spacing w:after="240"/>
        <w:rPr>
          <w:b w:val="0"/>
          <w:sz w:val="20"/>
          <w:szCs w:val="20"/>
        </w:rPr>
      </w:pPr>
      <w:r w:rsidRPr="00481B4E">
        <w:rPr>
          <w:sz w:val="24"/>
          <w:szCs w:val="24"/>
        </w:rPr>
        <w:t>Informacja dotycząca przetwarzania danych osobowych</w:t>
      </w:r>
      <w:r w:rsidR="00B840A6" w:rsidRPr="00481B4E">
        <w:rPr>
          <w:sz w:val="24"/>
          <w:szCs w:val="24"/>
        </w:rPr>
        <w:t xml:space="preserve"> </w:t>
      </w:r>
      <w:r w:rsidR="00CD11C7" w:rsidRPr="00481B4E">
        <w:rPr>
          <w:sz w:val="24"/>
          <w:szCs w:val="24"/>
        </w:rPr>
        <w:br/>
      </w:r>
      <w:r w:rsidR="00B840A6" w:rsidRPr="00481B4E">
        <w:rPr>
          <w:sz w:val="24"/>
          <w:szCs w:val="24"/>
        </w:rPr>
        <w:t>dla osoby zgłaszającej kandydata do nagrody „</w:t>
      </w:r>
      <w:r w:rsidR="00DA4BAB" w:rsidRPr="00481B4E">
        <w:rPr>
          <w:sz w:val="24"/>
          <w:szCs w:val="24"/>
        </w:rPr>
        <w:t>Świadek Historii</w:t>
      </w:r>
      <w:r w:rsidR="00B840A6" w:rsidRPr="00481B4E">
        <w:rPr>
          <w:sz w:val="24"/>
          <w:szCs w:val="24"/>
        </w:rPr>
        <w:t>”</w:t>
      </w:r>
      <w:r w:rsidR="00DA4BAB" w:rsidRPr="00056E2E">
        <w:rPr>
          <w:sz w:val="22"/>
          <w:szCs w:val="22"/>
        </w:rPr>
        <w:t xml:space="preserve"> </w:t>
      </w:r>
    </w:p>
    <w:p w:rsidR="0042650B" w:rsidRPr="00056E2E" w:rsidRDefault="0042650B" w:rsidP="0042650B">
      <w:pPr>
        <w:rPr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</w:t>
      </w:r>
      <w:r w:rsidR="0029132D" w:rsidRPr="00056E2E">
        <w:rPr>
          <w:sz w:val="22"/>
          <w:szCs w:val="22"/>
        </w:rPr>
        <w:t>umieszczone we</w:t>
      </w:r>
      <w:r w:rsidRPr="00056E2E">
        <w:rPr>
          <w:sz w:val="22"/>
          <w:szCs w:val="22"/>
        </w:rPr>
        <w:t xml:space="preserve"> wniosku o przyznanie nagrody „</w:t>
      </w:r>
      <w:r w:rsidR="00DA4BAB" w:rsidRPr="00056E2E">
        <w:rPr>
          <w:sz w:val="22"/>
          <w:szCs w:val="22"/>
        </w:rPr>
        <w:t>Świadek Historii</w:t>
      </w:r>
      <w:r w:rsidRPr="00056E2E">
        <w:rPr>
          <w:sz w:val="22"/>
          <w:szCs w:val="22"/>
        </w:rPr>
        <w:t xml:space="preserve">” przetwarzane będą w </w:t>
      </w:r>
      <w:r w:rsidR="00EB0A09" w:rsidRPr="00056E2E">
        <w:rPr>
          <w:sz w:val="22"/>
          <w:szCs w:val="22"/>
        </w:rPr>
        <w:t xml:space="preserve">celu rozpatrzenia zgłoszonego przez Panią/Pana </w:t>
      </w:r>
      <w:r w:rsidRPr="00056E2E">
        <w:rPr>
          <w:sz w:val="22"/>
          <w:szCs w:val="22"/>
        </w:rPr>
        <w:t xml:space="preserve"> kandydata do nagrod</w:t>
      </w:r>
      <w:r w:rsidR="00E3717F" w:rsidRPr="00056E2E">
        <w:rPr>
          <w:sz w:val="22"/>
          <w:szCs w:val="22"/>
        </w:rPr>
        <w:t>y „</w:t>
      </w:r>
      <w:r w:rsidR="00DA4BAB" w:rsidRPr="00056E2E">
        <w:rPr>
          <w:sz w:val="22"/>
          <w:szCs w:val="22"/>
        </w:rPr>
        <w:t>Świadek Historii</w:t>
      </w:r>
      <w:r w:rsidR="00E3717F" w:rsidRPr="00056E2E">
        <w:rPr>
          <w:sz w:val="22"/>
          <w:szCs w:val="22"/>
        </w:rPr>
        <w:t>”.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ED01A4" w:rsidRPr="00FF60E4" w:rsidRDefault="00ED01A4" w:rsidP="00ED01A4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Pani/a danych jest art. 6 ust. 1 lit. a  (zgoda osoby) i lit.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b  (regulamin nagrody „Świadek Historii)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Administratorem Pani/Pana danych osobowych jest </w:t>
      </w:r>
      <w:r w:rsidR="009E28D9" w:rsidRPr="00056E2E">
        <w:rPr>
          <w:sz w:val="22"/>
          <w:szCs w:val="22"/>
        </w:rPr>
        <w:t xml:space="preserve">Prezes </w:t>
      </w:r>
      <w:r w:rsidR="00DA4BAB" w:rsidRPr="00056E2E">
        <w:rPr>
          <w:sz w:val="22"/>
          <w:szCs w:val="22"/>
        </w:rPr>
        <w:t>Instytut</w:t>
      </w:r>
      <w:r w:rsidR="009E28D9" w:rsidRPr="00056E2E">
        <w:rPr>
          <w:sz w:val="22"/>
          <w:szCs w:val="22"/>
        </w:rPr>
        <w:t>u</w:t>
      </w:r>
      <w:r w:rsidRPr="00056E2E">
        <w:rPr>
          <w:sz w:val="22"/>
          <w:szCs w:val="22"/>
        </w:rPr>
        <w:t xml:space="preserve"> Pamięci Narodowej – Komisj</w:t>
      </w:r>
      <w:r w:rsidR="009E28D9" w:rsidRPr="00056E2E">
        <w:rPr>
          <w:sz w:val="22"/>
          <w:szCs w:val="22"/>
        </w:rPr>
        <w:t>i</w:t>
      </w:r>
      <w:r w:rsidRPr="00056E2E">
        <w:rPr>
          <w:sz w:val="22"/>
          <w:szCs w:val="22"/>
        </w:rPr>
        <w:t xml:space="preserve"> Ścigania Zbrodni przeciwko Narodowi Polskiemu, z siedzibą w Warszawie, adres: </w:t>
      </w:r>
      <w:r w:rsidR="008445CE" w:rsidRPr="00056E2E">
        <w:rPr>
          <w:sz w:val="22"/>
          <w:szCs w:val="22"/>
        </w:rPr>
        <w:br/>
      </w:r>
      <w:r w:rsidRPr="00056E2E">
        <w:rPr>
          <w:sz w:val="22"/>
          <w:szCs w:val="22"/>
        </w:rPr>
        <w:t>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F42AF5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Dane kontaktowe inspektora ochrony danych w IPN-</w:t>
      </w:r>
      <w:proofErr w:type="spellStart"/>
      <w:r w:rsidRPr="00056E2E">
        <w:rPr>
          <w:sz w:val="22"/>
          <w:szCs w:val="22"/>
        </w:rPr>
        <w:t>KŚZpNP</w:t>
      </w:r>
      <w:proofErr w:type="spellEnd"/>
      <w:r w:rsidRPr="00056E2E">
        <w:rPr>
          <w:sz w:val="22"/>
          <w:szCs w:val="22"/>
        </w:rPr>
        <w:t>: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inspektorochronydanych@ipn.gov.pl, adres do korespondencji: ul. Wołoska 7, 02-675 Warszawa, z dopi</w:t>
      </w:r>
      <w:r w:rsidR="0042650B" w:rsidRPr="00056E2E">
        <w:rPr>
          <w:sz w:val="22"/>
          <w:szCs w:val="22"/>
        </w:rPr>
        <w:t>skiem: Inspektor Ochrony Danych</w:t>
      </w:r>
      <w:r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pStyle w:val="Style4"/>
        <w:widowControl/>
        <w:spacing w:before="26"/>
        <w:rPr>
          <w:rStyle w:val="FontStyle31"/>
          <w:bCs/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Odbiorcami</w:t>
      </w:r>
      <w:r w:rsidR="00F42AF5" w:rsidRPr="00056E2E">
        <w:rPr>
          <w:sz w:val="22"/>
          <w:szCs w:val="22"/>
        </w:rPr>
        <w:t xml:space="preserve"> Pani/Pana</w:t>
      </w:r>
      <w:r w:rsidRPr="00056E2E">
        <w:rPr>
          <w:sz w:val="22"/>
          <w:szCs w:val="22"/>
        </w:rPr>
        <w:t xml:space="preserve"> danych osobowych mogą być upoważnione przez Administratora danych podmioty oraz podmioty, które mają prawo do wglądu na mocy odrębnych przepisów prawa.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będą przetwarzane do </w:t>
      </w:r>
      <w:r w:rsidR="00DA4BAB" w:rsidRPr="00056E2E">
        <w:rPr>
          <w:sz w:val="22"/>
          <w:szCs w:val="22"/>
        </w:rPr>
        <w:t>momentu</w:t>
      </w:r>
      <w:r w:rsidR="00EB0A09" w:rsidRPr="00056E2E">
        <w:rPr>
          <w:sz w:val="22"/>
          <w:szCs w:val="22"/>
        </w:rPr>
        <w:t xml:space="preserve"> zakończenia procedury</w:t>
      </w:r>
      <w:r w:rsidR="00DA4BAB" w:rsidRPr="00056E2E">
        <w:rPr>
          <w:sz w:val="22"/>
          <w:szCs w:val="22"/>
        </w:rPr>
        <w:t xml:space="preserve"> przyznania nagrody</w:t>
      </w:r>
      <w:r w:rsidRPr="00056E2E">
        <w:rPr>
          <w:sz w:val="22"/>
          <w:szCs w:val="22"/>
        </w:rPr>
        <w:t xml:space="preserve">, a następnie </w:t>
      </w:r>
      <w:r w:rsidR="008445CE" w:rsidRPr="00056E2E">
        <w:rPr>
          <w:sz w:val="22"/>
          <w:szCs w:val="22"/>
        </w:rPr>
        <w:t xml:space="preserve">przechowywane </w:t>
      </w:r>
      <w:r w:rsidR="00E3717F" w:rsidRPr="00056E2E">
        <w:rPr>
          <w:sz w:val="22"/>
          <w:szCs w:val="22"/>
        </w:rPr>
        <w:t>w </w:t>
      </w:r>
      <w:r w:rsidRPr="00056E2E">
        <w:rPr>
          <w:sz w:val="22"/>
          <w:szCs w:val="22"/>
        </w:rPr>
        <w:t>związku z realizacją obowiązku archiwizacyjnego</w:t>
      </w:r>
      <w:r w:rsidR="009E28D9" w:rsidRPr="00056E2E">
        <w:rPr>
          <w:sz w:val="22"/>
          <w:szCs w:val="22"/>
        </w:rPr>
        <w:t>,</w:t>
      </w:r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zgodnie z terminami określonymi w obowiązującym w IPN-</w:t>
      </w:r>
      <w:proofErr w:type="spellStart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>KŚZpNP</w:t>
      </w:r>
      <w:proofErr w:type="spellEnd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rzeczowym wykazie akt, określonym na podstawie art. 6 ust. 2 ustawy z dnia 14 lipca 1983 r. o narodowym zasobie archiwalnym i archiwach</w:t>
      </w:r>
      <w:r w:rsidRPr="00056E2E">
        <w:rPr>
          <w:sz w:val="22"/>
          <w:szCs w:val="22"/>
        </w:rPr>
        <w:t xml:space="preserve">. </w:t>
      </w:r>
    </w:p>
    <w:p w:rsidR="0029132D" w:rsidRPr="00056E2E" w:rsidRDefault="0029132D" w:rsidP="00F42AF5">
      <w:pPr>
        <w:jc w:val="both"/>
        <w:rPr>
          <w:sz w:val="22"/>
          <w:szCs w:val="22"/>
        </w:rPr>
      </w:pPr>
    </w:p>
    <w:p w:rsidR="008445CE" w:rsidRDefault="008445CE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E01679" w:rsidRPr="00E01679" w:rsidRDefault="00E01679" w:rsidP="00E01679">
      <w:pPr>
        <w:jc w:val="both"/>
        <w:rPr>
          <w:sz w:val="22"/>
          <w:szCs w:val="22"/>
        </w:rPr>
      </w:pPr>
      <w:r w:rsidRPr="00E01679">
        <w:rPr>
          <w:sz w:val="22"/>
          <w:szCs w:val="22"/>
        </w:rPr>
        <w:t xml:space="preserve">Podanie przez Panią/Pana danych osobowych jest dobrowolne, jednakże odmowa ich podania może </w:t>
      </w:r>
      <w:bookmarkStart w:id="0" w:name="_GoBack"/>
      <w:bookmarkEnd w:id="0"/>
      <w:r w:rsidRPr="00E01679">
        <w:rPr>
          <w:sz w:val="22"/>
          <w:szCs w:val="22"/>
        </w:rPr>
        <w:t>skutkować brakiem możliwości zgłoszenia kandydata do nagrody.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B840A6" w:rsidRPr="00056E2E" w:rsidRDefault="00F42AF5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056E2E">
        <w:rPr>
          <w:sz w:val="22"/>
          <w:szCs w:val="22"/>
        </w:rPr>
        <w:br/>
        <w:t xml:space="preserve">w sprawie ochrony osób fizycznych w związku z przetwarzaniem danych osobowych </w:t>
      </w:r>
      <w:r w:rsidRPr="00056E2E">
        <w:rPr>
          <w:sz w:val="22"/>
          <w:szCs w:val="22"/>
        </w:rPr>
        <w:br/>
        <w:t>i w sprawie swobodnego przepływu takich danych oraz uchylenia dyrektywy 95/46/WE.</w:t>
      </w:r>
    </w:p>
    <w:p w:rsidR="0040514A" w:rsidRPr="00056E2E" w:rsidRDefault="0040514A" w:rsidP="00F42AF5">
      <w:pPr>
        <w:jc w:val="both"/>
        <w:rPr>
          <w:sz w:val="22"/>
          <w:szCs w:val="22"/>
        </w:rPr>
      </w:pPr>
    </w:p>
    <w:sectPr w:rsidR="0040514A" w:rsidRPr="0005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056E2E"/>
    <w:rsid w:val="001A1A30"/>
    <w:rsid w:val="001B13AE"/>
    <w:rsid w:val="0029132D"/>
    <w:rsid w:val="0039775C"/>
    <w:rsid w:val="0040514A"/>
    <w:rsid w:val="0042650B"/>
    <w:rsid w:val="00481B4E"/>
    <w:rsid w:val="00616B9D"/>
    <w:rsid w:val="006879B9"/>
    <w:rsid w:val="006B13DB"/>
    <w:rsid w:val="006E3BEA"/>
    <w:rsid w:val="008445CE"/>
    <w:rsid w:val="0091170C"/>
    <w:rsid w:val="009E28D9"/>
    <w:rsid w:val="00B840A6"/>
    <w:rsid w:val="00BB010D"/>
    <w:rsid w:val="00BC6A57"/>
    <w:rsid w:val="00C86EA7"/>
    <w:rsid w:val="00CD11C7"/>
    <w:rsid w:val="00DA4BAB"/>
    <w:rsid w:val="00DA7921"/>
    <w:rsid w:val="00E01679"/>
    <w:rsid w:val="00E3717F"/>
    <w:rsid w:val="00EB0A09"/>
    <w:rsid w:val="00ED01A4"/>
    <w:rsid w:val="00F2724F"/>
    <w:rsid w:val="00F37418"/>
    <w:rsid w:val="00F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169F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1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E6FA-3CE6-45A7-87EE-EBF75C48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Małgorzata Kędzia</cp:lastModifiedBy>
  <cp:revision>2</cp:revision>
  <cp:lastPrinted>2019-06-06T08:41:00Z</cp:lastPrinted>
  <dcterms:created xsi:type="dcterms:W3CDTF">2020-02-12T10:33:00Z</dcterms:created>
  <dcterms:modified xsi:type="dcterms:W3CDTF">2020-02-12T10:33:00Z</dcterms:modified>
</cp:coreProperties>
</file>