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F072" w14:textId="770C283A" w:rsidR="00C65037" w:rsidRPr="00C65037" w:rsidRDefault="00C65037" w:rsidP="00C6503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804636">
        <w:rPr>
          <w:rFonts w:ascii="Cambria" w:hAnsi="Cambria"/>
          <w:sz w:val="24"/>
          <w:szCs w:val="24"/>
        </w:rPr>
        <w:t xml:space="preserve"> </w:t>
      </w:r>
      <w:r w:rsidRPr="00C65037">
        <w:rPr>
          <w:rFonts w:ascii="Cambria" w:hAnsi="Cambria"/>
          <w:b/>
          <w:bCs/>
          <w:sz w:val="24"/>
          <w:szCs w:val="24"/>
        </w:rPr>
        <w:t>Burmistrz</w:t>
      </w:r>
    </w:p>
    <w:p w14:paraId="58C434C2" w14:textId="17CCFD46" w:rsidR="00804636" w:rsidRDefault="00C65037" w:rsidP="00C6503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C65037">
        <w:rPr>
          <w:rFonts w:ascii="Cambria" w:hAnsi="Cambria"/>
          <w:b/>
          <w:bCs/>
          <w:sz w:val="24"/>
          <w:szCs w:val="24"/>
        </w:rPr>
        <w:t xml:space="preserve">Miasta i Gminy </w:t>
      </w:r>
      <w:r w:rsidR="00804636" w:rsidRPr="00C65037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</w:t>
      </w:r>
      <w:r w:rsidR="00804636">
        <w:rPr>
          <w:rFonts w:ascii="Cambria" w:hAnsi="Cambria"/>
          <w:sz w:val="24"/>
          <w:szCs w:val="24"/>
        </w:rPr>
        <w:t xml:space="preserve">Połaniec, dnia </w:t>
      </w:r>
      <w:r w:rsidR="007474FF">
        <w:rPr>
          <w:rFonts w:ascii="Cambria" w:hAnsi="Cambria"/>
          <w:sz w:val="24"/>
          <w:szCs w:val="24"/>
        </w:rPr>
        <w:t>29</w:t>
      </w:r>
      <w:r w:rsidR="00804636">
        <w:rPr>
          <w:rFonts w:ascii="Cambria" w:hAnsi="Cambria"/>
          <w:sz w:val="24"/>
          <w:szCs w:val="24"/>
        </w:rPr>
        <w:t xml:space="preserve"> kwietnia 2022 r.</w:t>
      </w:r>
    </w:p>
    <w:p w14:paraId="7A28D8EE" w14:textId="0EA7B0AF" w:rsidR="00804636" w:rsidRPr="00C65037" w:rsidRDefault="00C65037" w:rsidP="00C65037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Pr="00C65037">
        <w:rPr>
          <w:rFonts w:ascii="Cambria" w:hAnsi="Cambria"/>
          <w:b/>
          <w:bCs/>
          <w:sz w:val="24"/>
          <w:szCs w:val="24"/>
        </w:rPr>
        <w:t xml:space="preserve"> Połaniec </w:t>
      </w:r>
    </w:p>
    <w:p w14:paraId="0C17163B" w14:textId="77777777" w:rsidR="00804636" w:rsidRDefault="00804636" w:rsidP="00804636">
      <w:pPr>
        <w:jc w:val="center"/>
        <w:rPr>
          <w:rFonts w:ascii="Cambria" w:hAnsi="Cambria"/>
          <w:sz w:val="24"/>
          <w:szCs w:val="24"/>
        </w:rPr>
      </w:pPr>
    </w:p>
    <w:p w14:paraId="6CBC7AF8" w14:textId="77777777" w:rsidR="00804636" w:rsidRDefault="00804636" w:rsidP="00433C7F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INFORMACJA</w:t>
      </w:r>
    </w:p>
    <w:p w14:paraId="7B0BD3ED" w14:textId="6E06E7B9" w:rsidR="00111E97" w:rsidRPr="009D0958" w:rsidRDefault="00804636" w:rsidP="00433C7F">
      <w:pPr>
        <w:framePr w:hSpace="141" w:wrap="around" w:vAnchor="text" w:hAnchor="margin" w:xAlign="center" w:y="136"/>
        <w:spacing w:after="255" w:line="240" w:lineRule="auto"/>
        <w:ind w:firstLine="708"/>
        <w:contextualSpacing/>
        <w:suppressOverlap/>
        <w:jc w:val="both"/>
        <w:rPr>
          <w:rFonts w:ascii="Cambria" w:hAnsi="Cambria"/>
          <w:b/>
          <w:sz w:val="24"/>
          <w:szCs w:val="24"/>
          <w:u w:val="single"/>
          <w:lang w:eastAsia="en-US"/>
        </w:rPr>
      </w:pPr>
      <w:r>
        <w:rPr>
          <w:rFonts w:ascii="Cambria" w:hAnsi="Cambria"/>
          <w:b/>
          <w:sz w:val="24"/>
          <w:szCs w:val="24"/>
        </w:rPr>
        <w:t>Na podstawie art. 35 ust. 1 ustawy z dnia 21 sierpnia 1997</w:t>
      </w:r>
      <w:r>
        <w:rPr>
          <w:rFonts w:ascii="Cambria" w:hAnsi="Cambria"/>
          <w:sz w:val="24"/>
          <w:szCs w:val="24"/>
        </w:rPr>
        <w:t xml:space="preserve"> roku o gospodarce nieruchomościami </w:t>
      </w:r>
      <w:r>
        <w:rPr>
          <w:rFonts w:ascii="Cambria" w:hAnsi="Cambria"/>
          <w:iCs/>
          <w:sz w:val="24"/>
          <w:szCs w:val="24"/>
        </w:rPr>
        <w:t>(tj.</w:t>
      </w:r>
      <w:r>
        <w:rPr>
          <w:rFonts w:ascii="Cambria" w:hAnsi="Cambria"/>
          <w:sz w:val="24"/>
          <w:szCs w:val="24"/>
        </w:rPr>
        <w:t xml:space="preserve"> Dz. U. z 2021 r. poz. 1899 ze zm.)</w:t>
      </w:r>
      <w:r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Burmistrz Miasta i Gminy Połaniec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informuje,</w:t>
      </w:r>
      <w:r>
        <w:rPr>
          <w:rFonts w:ascii="Cambria" w:hAnsi="Cambria"/>
          <w:sz w:val="24"/>
          <w:szCs w:val="24"/>
        </w:rPr>
        <w:t xml:space="preserve"> że poprzez wywieszenie w dniu </w:t>
      </w:r>
      <w:r w:rsidR="007474FF" w:rsidRPr="007474FF">
        <w:rPr>
          <w:rFonts w:ascii="Cambria" w:hAnsi="Cambria"/>
          <w:b/>
          <w:bCs/>
          <w:sz w:val="24"/>
          <w:szCs w:val="24"/>
        </w:rPr>
        <w:t xml:space="preserve">29 </w:t>
      </w:r>
      <w:r w:rsidRPr="00804636">
        <w:rPr>
          <w:rFonts w:ascii="Cambria" w:hAnsi="Cambria"/>
          <w:b/>
          <w:bCs/>
          <w:sz w:val="24"/>
          <w:szCs w:val="24"/>
        </w:rPr>
        <w:t xml:space="preserve">kwietnia </w:t>
      </w:r>
      <w:r>
        <w:rPr>
          <w:rFonts w:ascii="Cambria" w:hAnsi="Cambria"/>
          <w:b/>
          <w:sz w:val="24"/>
          <w:szCs w:val="24"/>
        </w:rPr>
        <w:t>2022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roku na okres </w:t>
      </w:r>
      <w:r>
        <w:rPr>
          <w:rFonts w:ascii="Cambria" w:hAnsi="Cambria"/>
          <w:b/>
          <w:sz w:val="24"/>
          <w:szCs w:val="24"/>
        </w:rPr>
        <w:br/>
        <w:t xml:space="preserve">21 dni, </w:t>
      </w:r>
      <w:r>
        <w:rPr>
          <w:rFonts w:ascii="Cambria" w:hAnsi="Cambria"/>
          <w:sz w:val="24"/>
          <w:szCs w:val="24"/>
        </w:rPr>
        <w:t xml:space="preserve"> na tablicy ogłoszeń Urzędu Miasta i Gminy w Połańcu przy ulicy </w:t>
      </w:r>
      <w:proofErr w:type="spellStart"/>
      <w:r>
        <w:rPr>
          <w:rFonts w:ascii="Cambria" w:hAnsi="Cambria"/>
          <w:sz w:val="24"/>
          <w:szCs w:val="24"/>
        </w:rPr>
        <w:t>Ruszczańskiej</w:t>
      </w:r>
      <w:proofErr w:type="spellEnd"/>
      <w:r>
        <w:rPr>
          <w:rFonts w:ascii="Cambria" w:hAnsi="Cambria"/>
          <w:sz w:val="24"/>
          <w:szCs w:val="24"/>
        </w:rPr>
        <w:t xml:space="preserve"> 27, został podany do publicznej wiadomości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wykaz nieruchomości gruntowych położonych </w:t>
      </w:r>
      <w:r w:rsidRPr="00433C7F">
        <w:rPr>
          <w:rFonts w:ascii="Cambria" w:hAnsi="Cambria"/>
          <w:b/>
          <w:sz w:val="24"/>
          <w:szCs w:val="24"/>
        </w:rPr>
        <w:t>w Brzozowej, w gminie Połaniec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433C7F">
        <w:rPr>
          <w:rFonts w:ascii="Cambria" w:hAnsi="Cambria"/>
          <w:b/>
          <w:sz w:val="24"/>
          <w:szCs w:val="24"/>
        </w:rPr>
        <w:t>w obrębie Strefy Inwestycyjnej C,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stanowiących własność Gminy Połaniec, przeznaczonych do sprzedaży w drodze przetargu </w:t>
      </w:r>
      <w:r>
        <w:rPr>
          <w:rFonts w:ascii="Cambria" w:hAnsi="Cambria"/>
          <w:sz w:val="24"/>
          <w:szCs w:val="24"/>
        </w:rPr>
        <w:t>jako obszary inwestycyjne w całości lub części</w:t>
      </w:r>
      <w:r>
        <w:rPr>
          <w:rFonts w:ascii="Cambria" w:hAnsi="Cambria"/>
          <w:b/>
          <w:sz w:val="24"/>
          <w:szCs w:val="24"/>
        </w:rPr>
        <w:t xml:space="preserve"> o numerach: 4, 5 i 7 – </w:t>
      </w:r>
      <w:r>
        <w:rPr>
          <w:rFonts w:ascii="Cambria" w:hAnsi="Cambria"/>
          <w:sz w:val="24"/>
          <w:szCs w:val="24"/>
        </w:rPr>
        <w:t>składające się z działek numer</w:t>
      </w:r>
      <w:r>
        <w:rPr>
          <w:rFonts w:ascii="Cambria" w:hAnsi="Cambria"/>
          <w:b/>
          <w:bCs/>
          <w:sz w:val="24"/>
          <w:szCs w:val="24"/>
        </w:rPr>
        <w:t>:   711/</w:t>
      </w:r>
      <w:r w:rsidR="007C769A">
        <w:rPr>
          <w:rFonts w:ascii="Cambria" w:hAnsi="Cambria"/>
          <w:b/>
          <w:bCs/>
          <w:sz w:val="24"/>
          <w:szCs w:val="24"/>
        </w:rPr>
        <w:t xml:space="preserve">1 o powierzchni </w:t>
      </w:r>
      <w:r w:rsidR="007C769A">
        <w:rPr>
          <w:rFonts w:ascii="Cambria" w:hAnsi="Cambria"/>
          <w:b/>
          <w:sz w:val="24"/>
          <w:szCs w:val="24"/>
          <w:lang w:eastAsia="en-US"/>
        </w:rPr>
        <w:t xml:space="preserve">0,9856 ha,  711/2 o powierzchni 0,9292ha, 711/3 o powierzchni 1,0023 ha, 711/4 o powierzchni </w:t>
      </w:r>
      <w:r w:rsidR="007C769A" w:rsidRPr="007C769A">
        <w:rPr>
          <w:rFonts w:ascii="Cambria" w:hAnsi="Cambria"/>
          <w:b/>
          <w:sz w:val="24"/>
          <w:szCs w:val="24"/>
          <w:lang w:eastAsia="en-US"/>
        </w:rPr>
        <w:t>2,4057</w:t>
      </w:r>
      <w:r w:rsidR="007C769A">
        <w:rPr>
          <w:rFonts w:ascii="Cambria" w:hAnsi="Cambria"/>
          <w:b/>
          <w:sz w:val="24"/>
          <w:szCs w:val="24"/>
          <w:lang w:eastAsia="en-US"/>
        </w:rPr>
        <w:t xml:space="preserve"> ha,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703/1</w:t>
      </w:r>
      <w:r w:rsidR="007C769A">
        <w:rPr>
          <w:rFonts w:ascii="Cambria" w:hAnsi="Cambria"/>
          <w:b/>
          <w:sz w:val="24"/>
          <w:szCs w:val="24"/>
          <w:lang w:eastAsia="en-US"/>
        </w:rPr>
        <w:t xml:space="preserve"> 0,4850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ha, 703/2 o powierzchni </w:t>
      </w:r>
      <w:r w:rsidR="007C769A">
        <w:rPr>
          <w:rFonts w:ascii="Cambria" w:hAnsi="Cambria"/>
          <w:b/>
          <w:sz w:val="24"/>
          <w:szCs w:val="24"/>
          <w:lang w:eastAsia="en-US"/>
        </w:rPr>
        <w:t>0,4855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ha, 703/</w:t>
      </w:r>
      <w:r w:rsidR="007474FF">
        <w:rPr>
          <w:rFonts w:ascii="Cambria" w:hAnsi="Cambria"/>
          <w:b/>
          <w:sz w:val="24"/>
          <w:szCs w:val="24"/>
          <w:lang w:eastAsia="en-US"/>
        </w:rPr>
        <w:t>3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o powierzchni </w:t>
      </w:r>
      <w:r w:rsidR="007C769A">
        <w:rPr>
          <w:rFonts w:ascii="Cambria" w:hAnsi="Cambria"/>
          <w:b/>
          <w:sz w:val="24"/>
          <w:szCs w:val="24"/>
          <w:lang w:eastAsia="en-US"/>
        </w:rPr>
        <w:t>0,4856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ha, 703/</w:t>
      </w:r>
      <w:r w:rsidR="007474FF">
        <w:rPr>
          <w:rFonts w:ascii="Cambria" w:hAnsi="Cambria"/>
          <w:b/>
          <w:sz w:val="24"/>
          <w:szCs w:val="24"/>
          <w:lang w:eastAsia="en-US"/>
        </w:rPr>
        <w:t>4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o powierzchni </w:t>
      </w:r>
      <w:r w:rsidR="007C769A">
        <w:rPr>
          <w:rFonts w:ascii="Cambria" w:hAnsi="Cambria"/>
          <w:b/>
          <w:sz w:val="24"/>
          <w:szCs w:val="24"/>
          <w:lang w:eastAsia="en-US"/>
        </w:rPr>
        <w:t>0,4005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ha, </w:t>
      </w:r>
      <w:r w:rsidR="007474FF">
        <w:rPr>
          <w:rFonts w:ascii="Cambria" w:hAnsi="Cambria"/>
          <w:b/>
          <w:sz w:val="24"/>
          <w:szCs w:val="24"/>
          <w:lang w:eastAsia="en-US"/>
        </w:rPr>
        <w:t xml:space="preserve">703/5 o powierzchni 1,5614 ha, </w:t>
      </w:r>
      <w:r w:rsidR="00111E97">
        <w:rPr>
          <w:rFonts w:ascii="Cambria" w:hAnsi="Cambria"/>
          <w:b/>
          <w:sz w:val="24"/>
          <w:szCs w:val="24"/>
          <w:lang w:eastAsia="en-US"/>
        </w:rPr>
        <w:t>705/1</w:t>
      </w:r>
      <w:r w:rsidR="007474FF">
        <w:rPr>
          <w:rFonts w:ascii="Cambria" w:hAnsi="Cambria"/>
          <w:b/>
          <w:sz w:val="24"/>
          <w:szCs w:val="24"/>
          <w:lang w:eastAsia="en-US"/>
        </w:rPr>
        <w:t xml:space="preserve"> </w:t>
      </w:r>
      <w:r w:rsidR="00433C7F">
        <w:rPr>
          <w:rFonts w:ascii="Cambria" w:hAnsi="Cambria"/>
          <w:b/>
          <w:sz w:val="24"/>
          <w:szCs w:val="24"/>
          <w:lang w:eastAsia="en-US"/>
        </w:rPr>
        <w:t xml:space="preserve">o powierzchni </w:t>
      </w:r>
      <w:r w:rsidR="00111E97">
        <w:rPr>
          <w:rFonts w:ascii="Cambria" w:hAnsi="Cambria"/>
          <w:b/>
          <w:sz w:val="24"/>
          <w:szCs w:val="24"/>
          <w:lang w:eastAsia="en-US"/>
        </w:rPr>
        <w:t xml:space="preserve"> 1,3687</w:t>
      </w:r>
      <w:r w:rsidR="00433C7F">
        <w:rPr>
          <w:rFonts w:ascii="Cambria" w:hAnsi="Cambria"/>
          <w:b/>
          <w:sz w:val="24"/>
          <w:szCs w:val="24"/>
          <w:lang w:eastAsia="en-US"/>
        </w:rPr>
        <w:t xml:space="preserve">ha, 705/2 o powierzchni </w:t>
      </w:r>
      <w:r w:rsidR="00111E97">
        <w:rPr>
          <w:rFonts w:ascii="Cambria" w:hAnsi="Cambria"/>
          <w:b/>
          <w:sz w:val="24"/>
          <w:szCs w:val="24"/>
          <w:lang w:eastAsia="en-US"/>
        </w:rPr>
        <w:t>0,5530</w:t>
      </w:r>
      <w:r w:rsidR="00433C7F">
        <w:rPr>
          <w:rFonts w:ascii="Cambria" w:hAnsi="Cambria"/>
          <w:b/>
          <w:sz w:val="24"/>
          <w:szCs w:val="24"/>
          <w:lang w:eastAsia="en-US"/>
        </w:rPr>
        <w:t xml:space="preserve"> ha, 705/3 o powierzchni </w:t>
      </w:r>
      <w:r w:rsidR="00111E97">
        <w:rPr>
          <w:rFonts w:ascii="Cambria" w:hAnsi="Cambria"/>
          <w:b/>
          <w:sz w:val="24"/>
          <w:szCs w:val="24"/>
          <w:lang w:eastAsia="en-US"/>
        </w:rPr>
        <w:t>0,9051</w:t>
      </w:r>
      <w:r w:rsidR="00433C7F">
        <w:rPr>
          <w:rFonts w:ascii="Cambria" w:hAnsi="Cambria"/>
          <w:b/>
          <w:sz w:val="24"/>
          <w:szCs w:val="24"/>
          <w:lang w:eastAsia="en-US"/>
        </w:rPr>
        <w:t xml:space="preserve"> ha, 705/4 o powierzchni </w:t>
      </w:r>
      <w:r w:rsidR="00111E97">
        <w:rPr>
          <w:rFonts w:ascii="Cambria" w:hAnsi="Cambria"/>
          <w:b/>
          <w:sz w:val="24"/>
          <w:szCs w:val="24"/>
          <w:lang w:eastAsia="en-US"/>
        </w:rPr>
        <w:t>0,8970</w:t>
      </w:r>
      <w:r w:rsidR="00433C7F">
        <w:rPr>
          <w:rFonts w:ascii="Cambria" w:hAnsi="Cambria"/>
          <w:b/>
          <w:sz w:val="24"/>
          <w:szCs w:val="24"/>
          <w:lang w:eastAsia="en-US"/>
        </w:rPr>
        <w:t xml:space="preserve"> ha, 705/5 o </w:t>
      </w:r>
      <w:r w:rsidR="00433C7F" w:rsidRPr="00433C7F">
        <w:rPr>
          <w:rFonts w:ascii="Cambria" w:hAnsi="Cambria"/>
          <w:b/>
          <w:sz w:val="24"/>
          <w:szCs w:val="24"/>
          <w:lang w:eastAsia="en-US"/>
        </w:rPr>
        <w:t xml:space="preserve">powierzchni </w:t>
      </w:r>
      <w:r w:rsidR="00111E97" w:rsidRPr="00433C7F">
        <w:rPr>
          <w:rFonts w:ascii="Cambria" w:hAnsi="Cambria"/>
          <w:b/>
          <w:sz w:val="24"/>
          <w:szCs w:val="24"/>
          <w:lang w:eastAsia="en-US"/>
        </w:rPr>
        <w:t>0,8246</w:t>
      </w:r>
      <w:r w:rsidR="00433C7F" w:rsidRPr="00433C7F">
        <w:rPr>
          <w:rFonts w:ascii="Cambria" w:hAnsi="Cambria"/>
          <w:b/>
          <w:sz w:val="24"/>
          <w:szCs w:val="24"/>
          <w:lang w:eastAsia="en-US"/>
        </w:rPr>
        <w:t xml:space="preserve"> ha</w:t>
      </w:r>
      <w:r w:rsidR="00433C7F">
        <w:rPr>
          <w:rFonts w:ascii="Cambria" w:hAnsi="Cambria"/>
          <w:b/>
          <w:sz w:val="24"/>
          <w:szCs w:val="24"/>
          <w:lang w:eastAsia="en-US"/>
        </w:rPr>
        <w:t>.</w:t>
      </w:r>
      <w:r w:rsidR="00433C7F">
        <w:rPr>
          <w:rFonts w:ascii="Cambria" w:hAnsi="Cambria"/>
          <w:b/>
          <w:sz w:val="24"/>
          <w:szCs w:val="24"/>
          <w:u w:val="single"/>
          <w:lang w:eastAsia="en-US"/>
        </w:rPr>
        <w:t xml:space="preserve"> </w:t>
      </w:r>
    </w:p>
    <w:p w14:paraId="44BF2E77" w14:textId="0FCE1F9D" w:rsidR="007C769A" w:rsidRDefault="007C769A" w:rsidP="00433C7F">
      <w:pPr>
        <w:framePr w:hSpace="141" w:wrap="around" w:vAnchor="text" w:hAnchor="margin" w:xAlign="center" w:y="136"/>
        <w:spacing w:after="255" w:line="240" w:lineRule="auto"/>
        <w:contextualSpacing/>
        <w:suppressOverlap/>
        <w:jc w:val="both"/>
        <w:rPr>
          <w:rFonts w:ascii="Cambria" w:hAnsi="Cambria"/>
          <w:b/>
          <w:sz w:val="24"/>
          <w:szCs w:val="24"/>
          <w:lang w:eastAsia="en-US"/>
        </w:rPr>
      </w:pPr>
    </w:p>
    <w:p w14:paraId="7A9E2126" w14:textId="6FDBA682" w:rsidR="00804636" w:rsidRDefault="00804636" w:rsidP="00433C7F">
      <w:pPr>
        <w:spacing w:line="240" w:lineRule="auto"/>
        <w:contextualSpacing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 xml:space="preserve">Wykaz ten został także zamieszczony na stronie internetowej Urzędu Miasta i Gminy Połaniec: </w:t>
      </w:r>
      <w:r>
        <w:rPr>
          <w:rFonts w:ascii="Cambria" w:hAnsi="Cambria"/>
          <w:b/>
          <w:bCs/>
          <w:iCs/>
          <w:sz w:val="24"/>
          <w:szCs w:val="24"/>
        </w:rPr>
        <w:t>polaniec.bip.gov.pl</w:t>
      </w:r>
      <w:r>
        <w:rPr>
          <w:rFonts w:ascii="Cambria" w:hAnsi="Cambria"/>
          <w:bCs/>
          <w:iCs/>
          <w:sz w:val="24"/>
          <w:szCs w:val="24"/>
        </w:rPr>
        <w:t xml:space="preserve"> w zakładce „Ogłoszenia” oraz </w:t>
      </w:r>
      <w:hyperlink r:id="rId4" w:history="1">
        <w:r>
          <w:rPr>
            <w:rStyle w:val="Hipercze"/>
            <w:rFonts w:ascii="Cambria" w:hAnsi="Cambria"/>
            <w:bCs/>
            <w:iCs/>
            <w:sz w:val="24"/>
            <w:szCs w:val="24"/>
          </w:rPr>
          <w:t>www.portal.polaniec.eu</w:t>
        </w:r>
      </w:hyperlink>
      <w:r>
        <w:rPr>
          <w:rFonts w:ascii="Cambria" w:hAnsi="Cambria"/>
          <w:bCs/>
          <w:iCs/>
          <w:sz w:val="24"/>
          <w:szCs w:val="24"/>
        </w:rPr>
        <w:t xml:space="preserve"> .</w:t>
      </w:r>
    </w:p>
    <w:p w14:paraId="588FBD5D" w14:textId="61C2A31E" w:rsidR="00C65037" w:rsidRPr="00C65037" w:rsidRDefault="00C65037" w:rsidP="00433C7F">
      <w:pPr>
        <w:spacing w:line="240" w:lineRule="auto"/>
        <w:contextualSpacing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 xml:space="preserve">                                                           </w:t>
      </w:r>
    </w:p>
    <w:p w14:paraId="02F8A4B9" w14:textId="1207DFD7" w:rsidR="00C65037" w:rsidRPr="00C65037" w:rsidRDefault="00C65037" w:rsidP="00433C7F">
      <w:pPr>
        <w:spacing w:line="240" w:lineRule="auto"/>
        <w:contextualSpacing/>
        <w:jc w:val="both"/>
        <w:rPr>
          <w:rFonts w:ascii="Cambria" w:hAnsi="Cambria"/>
          <w:b/>
          <w:iCs/>
          <w:sz w:val="24"/>
          <w:szCs w:val="24"/>
        </w:rPr>
      </w:pPr>
      <w:r w:rsidRPr="00C65037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                                               Burmistrz</w:t>
      </w:r>
    </w:p>
    <w:p w14:paraId="1459A928" w14:textId="2B707220" w:rsidR="00C65037" w:rsidRPr="00C65037" w:rsidRDefault="00C65037" w:rsidP="00433C7F">
      <w:pPr>
        <w:spacing w:line="240" w:lineRule="auto"/>
        <w:contextualSpacing/>
        <w:jc w:val="both"/>
        <w:rPr>
          <w:rFonts w:ascii="Cambria" w:hAnsi="Cambria"/>
          <w:b/>
          <w:kern w:val="28"/>
          <w:lang w:eastAsia="en-US" w:bidi="en-US"/>
        </w:rPr>
      </w:pPr>
      <w:r w:rsidRPr="00C65037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                              /-/ Jacek Benedykt Nowak </w:t>
      </w:r>
    </w:p>
    <w:p w14:paraId="1F6AAA70" w14:textId="77777777" w:rsidR="00804636" w:rsidRDefault="00804636" w:rsidP="00433C7F">
      <w:pPr>
        <w:jc w:val="both"/>
        <w:rPr>
          <w:rFonts w:ascii="Cambria" w:hAnsi="Cambria"/>
          <w:sz w:val="24"/>
          <w:szCs w:val="24"/>
        </w:rPr>
      </w:pPr>
    </w:p>
    <w:p w14:paraId="5A195970" w14:textId="77777777" w:rsidR="00804636" w:rsidRDefault="00804636" w:rsidP="00804636">
      <w:pPr>
        <w:ind w:left="705"/>
        <w:rPr>
          <w:rFonts w:ascii="Cambria" w:hAnsi="Cambria"/>
          <w:b/>
        </w:rPr>
      </w:pPr>
    </w:p>
    <w:p w14:paraId="7F869080" w14:textId="77777777" w:rsidR="0016428D" w:rsidRDefault="0016428D"/>
    <w:sectPr w:rsidR="0016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B7"/>
    <w:rsid w:val="00082ACC"/>
    <w:rsid w:val="00111E97"/>
    <w:rsid w:val="0016428D"/>
    <w:rsid w:val="00433C7F"/>
    <w:rsid w:val="006122B7"/>
    <w:rsid w:val="007474FF"/>
    <w:rsid w:val="007C769A"/>
    <w:rsid w:val="00804636"/>
    <w:rsid w:val="00996FD7"/>
    <w:rsid w:val="00C65037"/>
    <w:rsid w:val="00E76650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C17"/>
  <w15:chartTrackingRefBased/>
  <w15:docId w15:val="{3AD955FF-9658-47C3-A0BF-0A0625C7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6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0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.polan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Agnieszka Pasek</cp:lastModifiedBy>
  <cp:revision>8</cp:revision>
  <cp:lastPrinted>2022-04-25T09:28:00Z</cp:lastPrinted>
  <dcterms:created xsi:type="dcterms:W3CDTF">2022-04-25T08:37:00Z</dcterms:created>
  <dcterms:modified xsi:type="dcterms:W3CDTF">2022-04-29T06:03:00Z</dcterms:modified>
</cp:coreProperties>
</file>