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3609" w14:textId="00DA7F9A" w:rsidR="003E3BC9" w:rsidRDefault="001B2225" w:rsidP="003E3BC9">
      <w:pPr>
        <w:spacing w:line="240" w:lineRule="auto"/>
        <w:ind w:firstLine="708"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</w:t>
      </w:r>
    </w:p>
    <w:p w14:paraId="4D63E32A" w14:textId="5C2AFD11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                                                                                                            Połaniec, dnia </w:t>
      </w:r>
      <w:r w:rsidR="00136D5A">
        <w:rPr>
          <w:rFonts w:ascii="Cambria" w:hAnsi="Cambria" w:cs="Times New Roman"/>
          <w:iCs/>
        </w:rPr>
        <w:t>0</w:t>
      </w:r>
      <w:r w:rsidR="006C4142">
        <w:rPr>
          <w:rFonts w:ascii="Cambria" w:hAnsi="Cambria" w:cs="Times New Roman"/>
          <w:iCs/>
        </w:rPr>
        <w:t>6 maja</w:t>
      </w:r>
      <w:r>
        <w:rPr>
          <w:rFonts w:ascii="Cambria" w:hAnsi="Cambria" w:cs="Times New Roman"/>
          <w:iCs/>
        </w:rPr>
        <w:t xml:space="preserve"> 2022 r. </w:t>
      </w:r>
    </w:p>
    <w:p w14:paraId="0C0EB1AE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iCs/>
        </w:rPr>
      </w:pPr>
    </w:p>
    <w:p w14:paraId="2AC31782" w14:textId="77777777" w:rsidR="003E3BC9" w:rsidRDefault="003E3BC9" w:rsidP="003E3BC9">
      <w:pPr>
        <w:spacing w:line="240" w:lineRule="auto"/>
        <w:jc w:val="center"/>
        <w:rPr>
          <w:rFonts w:ascii="Cambria" w:hAnsi="Cambria" w:cs="Times New Roman"/>
          <w:b/>
          <w:iCs/>
        </w:rPr>
      </w:pPr>
    </w:p>
    <w:p w14:paraId="1969B204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06DF0A7D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35A21861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268E1935" w14:textId="2A678B4B" w:rsidR="003E3BC9" w:rsidRPr="000B3B26" w:rsidRDefault="003E3BC9" w:rsidP="003E3BC9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 </w:t>
      </w:r>
      <w:r w:rsidR="006E187F">
        <w:rPr>
          <w:rFonts w:ascii="Cambria" w:hAnsi="Cambria" w:cs="Times New Roman"/>
          <w:b/>
          <w:bCs/>
          <w:iCs/>
        </w:rPr>
        <w:t>0</w:t>
      </w:r>
      <w:r w:rsidR="006C4142">
        <w:rPr>
          <w:rFonts w:ascii="Cambria" w:hAnsi="Cambria" w:cs="Times New Roman"/>
          <w:b/>
          <w:bCs/>
          <w:iCs/>
        </w:rPr>
        <w:t>6 maja</w:t>
      </w:r>
      <w:r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b/>
          <w:iCs/>
        </w:rPr>
        <w:t>2022 roku</w:t>
      </w:r>
      <w:r>
        <w:rPr>
          <w:rFonts w:ascii="Cambria" w:hAnsi="Cambria" w:cs="Times New Roman"/>
          <w:iCs/>
        </w:rPr>
        <w:t xml:space="preserve">, na okres 21 dni, na tablicy ogłoszeń w Urzędzie Miasta i Gminy Połaniec przy ulicy </w:t>
      </w:r>
      <w:proofErr w:type="spellStart"/>
      <w:r>
        <w:rPr>
          <w:rFonts w:ascii="Cambria" w:hAnsi="Cambria" w:cs="Times New Roman"/>
          <w:iCs/>
        </w:rPr>
        <w:t>Ruszczańskiej</w:t>
      </w:r>
      <w:proofErr w:type="spellEnd"/>
      <w:r>
        <w:rPr>
          <w:rFonts w:ascii="Cambria" w:hAnsi="Cambria" w:cs="Times New Roman"/>
          <w:iCs/>
        </w:rPr>
        <w:t xml:space="preserve"> 27</w:t>
      </w:r>
      <w:r w:rsidR="000B3B26">
        <w:rPr>
          <w:rFonts w:ascii="Cambria" w:hAnsi="Cambria" w:cs="Times New Roman"/>
          <w:iCs/>
        </w:rPr>
        <w:t>,</w:t>
      </w:r>
      <w:r>
        <w:rPr>
          <w:rFonts w:ascii="Cambria" w:hAnsi="Cambria" w:cs="Times New Roman"/>
          <w:iCs/>
        </w:rPr>
        <w:t xml:space="preserve"> został </w:t>
      </w:r>
      <w:r w:rsidRPr="000B3B26">
        <w:rPr>
          <w:rFonts w:ascii="Cambria" w:hAnsi="Cambria" w:cs="Times New Roman"/>
          <w:iCs/>
        </w:rPr>
        <w:t xml:space="preserve">podany </w:t>
      </w:r>
      <w:r w:rsidR="005B1B21" w:rsidRPr="000B3B26">
        <w:rPr>
          <w:rFonts w:ascii="Cambria" w:hAnsi="Cambria" w:cs="Times New Roman"/>
          <w:iCs/>
        </w:rPr>
        <w:br/>
      </w:r>
      <w:r w:rsidRPr="000B3B26">
        <w:rPr>
          <w:rFonts w:ascii="Cambria" w:hAnsi="Cambria" w:cs="Times New Roman"/>
          <w:iCs/>
        </w:rPr>
        <w:t>do publicznej wiadomości</w:t>
      </w:r>
      <w:r w:rsidRPr="000B3B26">
        <w:rPr>
          <w:rFonts w:ascii="Cambria" w:hAnsi="Cambria" w:cs="Times New Roman"/>
          <w:b/>
          <w:iCs/>
        </w:rPr>
        <w:t xml:space="preserve"> </w:t>
      </w:r>
      <w:r w:rsidRPr="000B3B26">
        <w:rPr>
          <w:rFonts w:ascii="Cambria" w:hAnsi="Cambria" w:cs="Times New Roman"/>
          <w:iCs/>
        </w:rPr>
        <w:t>wykaz nieruchomości gruntow</w:t>
      </w:r>
      <w:r w:rsidR="006C4142" w:rsidRPr="000B3B26">
        <w:rPr>
          <w:rFonts w:ascii="Cambria" w:hAnsi="Cambria" w:cs="Times New Roman"/>
          <w:iCs/>
        </w:rPr>
        <w:t xml:space="preserve">ej </w:t>
      </w:r>
      <w:r w:rsidRPr="000B3B26">
        <w:rPr>
          <w:rFonts w:ascii="Cambria" w:hAnsi="Cambria" w:cs="Times New Roman"/>
        </w:rPr>
        <w:t>położon</w:t>
      </w:r>
      <w:r w:rsidR="006C4142" w:rsidRPr="000B3B26">
        <w:rPr>
          <w:rFonts w:ascii="Cambria" w:hAnsi="Cambria" w:cs="Times New Roman"/>
        </w:rPr>
        <w:t>ej</w:t>
      </w:r>
      <w:r w:rsidR="000B3B26">
        <w:rPr>
          <w:rFonts w:ascii="Cambria" w:hAnsi="Cambria" w:cs="Times New Roman"/>
        </w:rPr>
        <w:t xml:space="preserve"> </w:t>
      </w:r>
      <w:r w:rsidR="000B3B26" w:rsidRPr="000B3B26">
        <w:rPr>
          <w:rFonts w:ascii="Cambria" w:hAnsi="Cambria"/>
        </w:rPr>
        <w:t>w Zdzieci Stare gm. Połaniec, przeznaczonej do użyczenia na czas nieokreślony na rzecz OSP w Zdzieciach Starych</w:t>
      </w:r>
      <w:r w:rsidR="006C4142" w:rsidRPr="000B3B26">
        <w:rPr>
          <w:rFonts w:ascii="Cambria" w:hAnsi="Cambria" w:cs="Times New Roman"/>
        </w:rPr>
        <w:t>.</w:t>
      </w:r>
    </w:p>
    <w:p w14:paraId="3469C32C" w14:textId="77777777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58713C4F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oraz  www.portal.polaniec.eu.</w:t>
      </w:r>
    </w:p>
    <w:p w14:paraId="0B238DED" w14:textId="77777777" w:rsidR="003E3BC9" w:rsidRDefault="003E3BC9" w:rsidP="003E3BC9">
      <w:pPr>
        <w:spacing w:line="240" w:lineRule="auto"/>
        <w:contextualSpacing/>
        <w:rPr>
          <w:rFonts w:ascii="Cambria" w:hAnsi="Cambria" w:cs="Times New Roman"/>
          <w:b/>
          <w:kern w:val="28"/>
          <w:lang w:eastAsia="en-US" w:bidi="en-US"/>
        </w:rPr>
      </w:pPr>
    </w:p>
    <w:p w14:paraId="6E086DCC" w14:textId="77777777" w:rsidR="003E3BC9" w:rsidRDefault="003E3BC9" w:rsidP="003E3BC9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54692DDC" w14:textId="77777777" w:rsidR="003E3BC9" w:rsidRDefault="003E3BC9" w:rsidP="003E3BC9">
      <w:pPr>
        <w:spacing w:line="240" w:lineRule="auto"/>
        <w:contextualSpacing/>
        <w:rPr>
          <w:kern w:val="28"/>
          <w:lang w:eastAsia="en-US" w:bidi="en-US"/>
        </w:rPr>
      </w:pPr>
    </w:p>
    <w:p w14:paraId="62112969" w14:textId="77777777" w:rsidR="003E3BC9" w:rsidRDefault="003E3BC9" w:rsidP="003E3BC9"/>
    <w:p w14:paraId="476E8ED7" w14:textId="77777777" w:rsidR="003E3BC9" w:rsidRDefault="003E3BC9" w:rsidP="003E3BC9"/>
    <w:p w14:paraId="4B932CBB" w14:textId="77777777" w:rsidR="009F214B" w:rsidRDefault="009F214B"/>
    <w:sectPr w:rsidR="009F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76"/>
    <w:rsid w:val="000B3B26"/>
    <w:rsid w:val="00136D5A"/>
    <w:rsid w:val="001B2225"/>
    <w:rsid w:val="00275F76"/>
    <w:rsid w:val="003E3BC9"/>
    <w:rsid w:val="00511F5C"/>
    <w:rsid w:val="005B1B21"/>
    <w:rsid w:val="006C4142"/>
    <w:rsid w:val="006E187F"/>
    <w:rsid w:val="009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576"/>
  <w15:chartTrackingRefBased/>
  <w15:docId w15:val="{59E762CC-5DE6-4352-9A6B-4B02DD2D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BC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8</cp:revision>
  <cp:lastPrinted>2022-08-09T07:26:00Z</cp:lastPrinted>
  <dcterms:created xsi:type="dcterms:W3CDTF">2022-08-08T11:40:00Z</dcterms:created>
  <dcterms:modified xsi:type="dcterms:W3CDTF">2022-08-09T07:39:00Z</dcterms:modified>
</cp:coreProperties>
</file>