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F7" w:rsidRDefault="006C2CF7" w:rsidP="00CA606B">
      <w:pPr>
        <w:pStyle w:val="Nagwek"/>
        <w:tabs>
          <w:tab w:val="left" w:pos="965"/>
        </w:tabs>
        <w:rPr>
          <w:rFonts w:asciiTheme="majorHAnsi" w:hAnsiTheme="majorHAnsi" w:cstheme="majorHAnsi"/>
          <w:b/>
          <w:bCs/>
          <w:sz w:val="36"/>
          <w:szCs w:val="32"/>
        </w:rPr>
      </w:pPr>
    </w:p>
    <w:p w:rsidR="006B0015" w:rsidRPr="00D20EB3" w:rsidRDefault="00CA606B" w:rsidP="006B0015">
      <w:pPr>
        <w:pStyle w:val="Default"/>
        <w:jc w:val="center"/>
        <w:rPr>
          <w:rFonts w:ascii="Arial" w:hAnsi="Arial" w:cs="Arial"/>
          <w:b/>
          <w:bCs/>
          <w:color w:val="0075A2" w:themeColor="accent2" w:themeShade="BF"/>
          <w:sz w:val="52"/>
          <w:szCs w:val="48"/>
        </w:rPr>
      </w:pPr>
      <w:r w:rsidRPr="00D20EB3">
        <w:rPr>
          <w:rFonts w:ascii="Arial" w:hAnsi="Arial" w:cs="Arial"/>
          <w:b/>
          <w:bCs/>
          <w:color w:val="0075A2" w:themeColor="accent2" w:themeShade="BF"/>
          <w:sz w:val="48"/>
          <w:szCs w:val="48"/>
        </w:rPr>
        <w:t xml:space="preserve"> </w:t>
      </w:r>
      <w:r w:rsidR="004967C9" w:rsidRPr="00D20EB3">
        <w:rPr>
          <w:rFonts w:ascii="Arial" w:hAnsi="Arial" w:cs="Arial"/>
          <w:b/>
          <w:bCs/>
          <w:color w:val="auto"/>
          <w:sz w:val="48"/>
          <w:szCs w:val="48"/>
        </w:rPr>
        <w:t>„</w:t>
      </w:r>
      <w:r w:rsidR="00117205" w:rsidRPr="00D20EB3">
        <w:rPr>
          <w:rFonts w:ascii="Arial" w:hAnsi="Arial" w:cs="Arial"/>
          <w:b/>
          <w:bCs/>
          <w:color w:val="auto"/>
          <w:sz w:val="48"/>
          <w:szCs w:val="48"/>
        </w:rPr>
        <w:t>Asystent osobisty osoby niepełnosprawnej</w:t>
      </w:r>
      <w:r w:rsidR="0081058A" w:rsidRPr="00D20EB3">
        <w:rPr>
          <w:rFonts w:ascii="Arial" w:hAnsi="Arial" w:cs="Arial"/>
          <w:b/>
          <w:bCs/>
          <w:color w:val="auto"/>
          <w:sz w:val="52"/>
          <w:szCs w:val="48"/>
        </w:rPr>
        <w:t>”</w:t>
      </w:r>
      <w:r w:rsidRPr="00D20EB3">
        <w:rPr>
          <w:rFonts w:ascii="Arial" w:hAnsi="Arial" w:cs="Arial"/>
          <w:b/>
          <w:bCs/>
          <w:color w:val="auto"/>
          <w:sz w:val="52"/>
          <w:szCs w:val="48"/>
        </w:rPr>
        <w:br/>
      </w:r>
      <w:r w:rsidR="00A178AB" w:rsidRPr="00D20EB3">
        <w:rPr>
          <w:rFonts w:ascii="Arial" w:hAnsi="Arial" w:cs="Arial"/>
          <w:b/>
          <w:bCs/>
          <w:color w:val="auto"/>
          <w:sz w:val="52"/>
          <w:szCs w:val="48"/>
        </w:rPr>
        <w:t xml:space="preserve">- </w:t>
      </w:r>
      <w:r w:rsidR="00117205" w:rsidRPr="00D20EB3">
        <w:rPr>
          <w:rFonts w:ascii="Arial" w:hAnsi="Arial" w:cs="Arial"/>
          <w:b/>
          <w:bCs/>
          <w:color w:val="auto"/>
          <w:sz w:val="44"/>
          <w:szCs w:val="48"/>
        </w:rPr>
        <w:t>edycja 2022</w:t>
      </w:r>
      <w:r w:rsidR="00C3616E" w:rsidRPr="00D20EB3">
        <w:rPr>
          <w:rFonts w:ascii="Arial" w:hAnsi="Arial" w:cs="Arial"/>
          <w:b/>
          <w:bCs/>
          <w:color w:val="0075A2" w:themeColor="accent2" w:themeShade="BF"/>
          <w:sz w:val="44"/>
          <w:szCs w:val="48"/>
        </w:rPr>
        <w:br/>
      </w:r>
    </w:p>
    <w:p w:rsidR="0095578D" w:rsidRPr="00D20EB3" w:rsidRDefault="00117205" w:rsidP="006C00C8">
      <w:pPr>
        <w:pStyle w:val="Default"/>
        <w:rPr>
          <w:rFonts w:asciiTheme="majorHAnsi" w:hAnsiTheme="majorHAnsi" w:cstheme="majorHAnsi"/>
          <w:b/>
          <w:color w:val="auto"/>
          <w:sz w:val="28"/>
        </w:rPr>
      </w:pPr>
      <w:r w:rsidRPr="00D20EB3">
        <w:rPr>
          <w:rFonts w:asciiTheme="majorHAnsi" w:hAnsiTheme="majorHAnsi" w:cstheme="majorHAnsi"/>
          <w:b/>
          <w:color w:val="auto"/>
          <w:sz w:val="28"/>
        </w:rPr>
        <w:t xml:space="preserve">Ministerstwo Rodziny i Polityki Społecznej ogłosiło nabór wniosków do programów finansowanych z Funduszu Solidarnościowego. W związku z planowanym przystąpieniem </w:t>
      </w:r>
      <w:r w:rsidR="0027564C" w:rsidRPr="00D20EB3">
        <w:rPr>
          <w:rFonts w:asciiTheme="majorHAnsi" w:hAnsiTheme="majorHAnsi" w:cstheme="majorHAnsi"/>
          <w:b/>
          <w:color w:val="auto"/>
          <w:sz w:val="28"/>
        </w:rPr>
        <w:t xml:space="preserve">do </w:t>
      </w:r>
      <w:r w:rsidRPr="00D20EB3">
        <w:rPr>
          <w:rFonts w:asciiTheme="majorHAnsi" w:hAnsiTheme="majorHAnsi" w:cstheme="majorHAnsi"/>
          <w:b/>
          <w:color w:val="auto"/>
          <w:sz w:val="28"/>
        </w:rPr>
        <w:t>Programu Asystent Osobisty Osoby Niepełnosprawnej - edycja 2022, Gmin</w:t>
      </w:r>
      <w:r w:rsidR="0027564C" w:rsidRPr="00D20EB3">
        <w:rPr>
          <w:rFonts w:asciiTheme="majorHAnsi" w:hAnsiTheme="majorHAnsi" w:cstheme="majorHAnsi"/>
          <w:b/>
          <w:color w:val="auto"/>
          <w:sz w:val="28"/>
        </w:rPr>
        <w:t>a Połanie</w:t>
      </w:r>
      <w:r w:rsidRPr="00D20EB3">
        <w:rPr>
          <w:rFonts w:asciiTheme="majorHAnsi" w:hAnsiTheme="majorHAnsi" w:cstheme="majorHAnsi"/>
          <w:b/>
          <w:color w:val="auto"/>
          <w:sz w:val="28"/>
        </w:rPr>
        <w:t xml:space="preserve">c/Ośrodek Pomocy Społecznej w Połańcu prosi o zgłaszanie osób chętnych do objęcia </w:t>
      </w:r>
      <w:r w:rsidR="0027564C" w:rsidRPr="00D20EB3">
        <w:rPr>
          <w:rFonts w:asciiTheme="majorHAnsi" w:hAnsiTheme="majorHAnsi" w:cstheme="majorHAnsi"/>
          <w:b/>
          <w:color w:val="auto"/>
          <w:sz w:val="28"/>
        </w:rPr>
        <w:t>usługami</w:t>
      </w:r>
      <w:r w:rsidRPr="00D20EB3">
        <w:rPr>
          <w:rFonts w:asciiTheme="majorHAnsi" w:hAnsiTheme="majorHAnsi" w:cstheme="majorHAnsi"/>
          <w:b/>
          <w:color w:val="auto"/>
          <w:sz w:val="28"/>
        </w:rPr>
        <w:t xml:space="preserve"> </w:t>
      </w:r>
      <w:r w:rsidR="0027564C" w:rsidRPr="00D20EB3">
        <w:rPr>
          <w:rFonts w:asciiTheme="majorHAnsi" w:hAnsiTheme="majorHAnsi" w:cstheme="majorHAnsi"/>
          <w:b/>
          <w:color w:val="auto"/>
          <w:sz w:val="28"/>
        </w:rPr>
        <w:t>A</w:t>
      </w:r>
      <w:r w:rsidRPr="00D20EB3">
        <w:rPr>
          <w:rFonts w:asciiTheme="majorHAnsi" w:hAnsiTheme="majorHAnsi" w:cstheme="majorHAnsi"/>
          <w:b/>
          <w:color w:val="auto"/>
          <w:sz w:val="28"/>
        </w:rPr>
        <w:t>systenta osobistego osoby niepełnosprawnej</w:t>
      </w:r>
      <w:r w:rsidR="00F0794F" w:rsidRPr="00D20EB3">
        <w:rPr>
          <w:rFonts w:asciiTheme="majorHAnsi" w:hAnsiTheme="majorHAnsi" w:cstheme="majorHAnsi"/>
          <w:b/>
          <w:color w:val="auto"/>
          <w:sz w:val="28"/>
        </w:rPr>
        <w:t xml:space="preserve"> w 2022 roku</w:t>
      </w:r>
      <w:r w:rsidRPr="00D20EB3">
        <w:rPr>
          <w:rFonts w:asciiTheme="majorHAnsi" w:hAnsiTheme="majorHAnsi" w:cstheme="majorHAnsi"/>
          <w:b/>
          <w:color w:val="auto"/>
          <w:sz w:val="28"/>
        </w:rPr>
        <w:t>.</w:t>
      </w:r>
    </w:p>
    <w:p w:rsidR="0095578D" w:rsidRPr="00D20EB3" w:rsidRDefault="0095578D" w:rsidP="006C00C8">
      <w:pPr>
        <w:pStyle w:val="Default"/>
        <w:rPr>
          <w:rFonts w:asciiTheme="majorHAnsi" w:hAnsiTheme="majorHAnsi" w:cstheme="majorHAnsi"/>
          <w:b/>
          <w:color w:val="auto"/>
          <w:sz w:val="28"/>
        </w:rPr>
      </w:pPr>
    </w:p>
    <w:p w:rsidR="0027564C" w:rsidRPr="00D20EB3" w:rsidRDefault="0027564C" w:rsidP="006C00C8">
      <w:pPr>
        <w:pStyle w:val="Default"/>
        <w:spacing w:line="276" w:lineRule="auto"/>
        <w:rPr>
          <w:rFonts w:asciiTheme="majorHAnsi" w:hAnsiTheme="majorHAnsi" w:cstheme="majorHAnsi"/>
          <w:b/>
          <w:color w:val="auto"/>
          <w:sz w:val="28"/>
        </w:rPr>
      </w:pPr>
      <w:r w:rsidRPr="00D20EB3">
        <w:rPr>
          <w:rFonts w:asciiTheme="majorHAnsi" w:hAnsiTheme="majorHAnsi" w:cstheme="majorHAnsi"/>
          <w:b/>
          <w:color w:val="auto"/>
          <w:sz w:val="28"/>
        </w:rPr>
        <w:t>Głównym celem Programu jest wprowadzenie usług asystenta jako formy ogólnodostępnego wsparcia w wykonywaniu codziennych czynności oraz funkcjonowaniu w życiu społecznym, której adresatami są:</w:t>
      </w:r>
    </w:p>
    <w:p w:rsidR="0095578D" w:rsidRPr="00D20EB3" w:rsidRDefault="0095578D" w:rsidP="006C00C8">
      <w:pPr>
        <w:pStyle w:val="Default"/>
        <w:spacing w:line="276" w:lineRule="auto"/>
        <w:rPr>
          <w:rFonts w:ascii="Century Gothic" w:hAnsi="Century Gothic" w:cstheme="majorHAnsi"/>
          <w:b/>
          <w:color w:val="auto"/>
          <w:sz w:val="28"/>
        </w:rPr>
      </w:pPr>
    </w:p>
    <w:p w:rsidR="0027564C" w:rsidRPr="00D20EB3" w:rsidRDefault="0027564C" w:rsidP="006C00C8">
      <w:pPr>
        <w:pStyle w:val="Akapitzlist"/>
        <w:numPr>
          <w:ilvl w:val="0"/>
          <w:numId w:val="12"/>
        </w:numPr>
        <w:spacing w:after="0" w:line="360" w:lineRule="auto"/>
        <w:ind w:right="-1"/>
        <w:rPr>
          <w:rFonts w:ascii="Arial" w:hAnsi="Arial" w:cs="Arial"/>
          <w:sz w:val="24"/>
          <w:szCs w:val="24"/>
        </w:rPr>
      </w:pPr>
      <w:r w:rsidRPr="00D20EB3">
        <w:rPr>
          <w:rFonts w:ascii="Arial" w:hAnsi="Arial" w:cs="Arial"/>
          <w:sz w:val="24"/>
          <w:szCs w:val="24"/>
        </w:rPr>
        <w:t>dzieci do 16.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D20EB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D20EB3">
        <w:rPr>
          <w:rFonts w:ascii="Arial" w:hAnsi="Arial" w:cs="Arial"/>
          <w:sz w:val="24"/>
          <w:szCs w:val="24"/>
        </w:rPr>
        <w:t>oraz</w:t>
      </w:r>
    </w:p>
    <w:p w:rsidR="0027564C" w:rsidRPr="00D20EB3" w:rsidRDefault="0027564C" w:rsidP="006C00C8">
      <w:pPr>
        <w:pStyle w:val="Tekstkomentarza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D20EB3">
        <w:rPr>
          <w:rFonts w:ascii="Arial" w:hAnsi="Arial" w:cs="Arial"/>
          <w:sz w:val="24"/>
          <w:szCs w:val="24"/>
        </w:rPr>
        <w:t>osoby niepełnosprawne posiadające orzeczenie o niepełnosprawności:</w:t>
      </w:r>
    </w:p>
    <w:p w:rsidR="0027564C" w:rsidRPr="00D20EB3" w:rsidRDefault="0027564C" w:rsidP="006C00C8">
      <w:pPr>
        <w:pStyle w:val="Tekstkomentarza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0EB3">
        <w:rPr>
          <w:rFonts w:ascii="Arial" w:hAnsi="Arial" w:cs="Arial"/>
          <w:sz w:val="24"/>
          <w:szCs w:val="24"/>
        </w:rPr>
        <w:t xml:space="preserve">o stopniu znacznym </w:t>
      </w:r>
      <w:r w:rsidRPr="00D20EB3">
        <w:rPr>
          <w:rFonts w:ascii="Arial" w:hAnsi="Arial" w:cs="Arial"/>
          <w:color w:val="000000" w:themeColor="text1"/>
          <w:sz w:val="24"/>
          <w:szCs w:val="24"/>
        </w:rPr>
        <w:t xml:space="preserve">lub </w:t>
      </w:r>
    </w:p>
    <w:p w:rsidR="0027564C" w:rsidRPr="00D20EB3" w:rsidRDefault="0027564C" w:rsidP="006C00C8">
      <w:pPr>
        <w:pStyle w:val="Tekstkomentarza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0EB3">
        <w:rPr>
          <w:rFonts w:ascii="Arial" w:hAnsi="Arial" w:cs="Arial"/>
          <w:color w:val="000000" w:themeColor="text1"/>
          <w:sz w:val="24"/>
          <w:szCs w:val="24"/>
        </w:rPr>
        <w:t xml:space="preserve">o stopniu umiarkowanym albo </w:t>
      </w:r>
    </w:p>
    <w:p w:rsidR="00CA606B" w:rsidRPr="00D20EB3" w:rsidRDefault="0027564C" w:rsidP="006C00C8">
      <w:pPr>
        <w:pStyle w:val="Tekstkomentarza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0EB3">
        <w:rPr>
          <w:rFonts w:ascii="Arial" w:hAnsi="Arial" w:cs="Arial"/>
          <w:color w:val="000000" w:themeColor="text1"/>
          <w:sz w:val="24"/>
          <w:szCs w:val="24"/>
        </w:rPr>
        <w:t>traktowane na równi do wymienionych w lit. a i b.</w:t>
      </w:r>
      <w:r w:rsidRPr="00D20EB3">
        <w:rPr>
          <w:rFonts w:ascii="Arial" w:hAnsi="Arial" w:cs="Arial"/>
          <w:sz w:val="24"/>
          <w:szCs w:val="24"/>
        </w:rPr>
        <w:t xml:space="preserve"> </w:t>
      </w:r>
    </w:p>
    <w:p w:rsidR="00574D48" w:rsidRPr="00D20EB3" w:rsidRDefault="00574D48" w:rsidP="006C00C8">
      <w:pPr>
        <w:spacing w:after="0" w:line="360" w:lineRule="auto"/>
        <w:rPr>
          <w:rFonts w:asciiTheme="majorHAnsi" w:hAnsiTheme="majorHAnsi" w:cstheme="majorHAnsi"/>
          <w:b/>
          <w:sz w:val="28"/>
          <w:szCs w:val="24"/>
        </w:rPr>
      </w:pPr>
    </w:p>
    <w:p w:rsidR="00F0794F" w:rsidRPr="00D20EB3" w:rsidRDefault="00F0794F" w:rsidP="006C00C8">
      <w:pPr>
        <w:spacing w:after="0" w:line="360" w:lineRule="auto"/>
        <w:rPr>
          <w:rFonts w:asciiTheme="majorHAnsi" w:hAnsiTheme="majorHAnsi" w:cstheme="majorHAnsi"/>
          <w:sz w:val="28"/>
          <w:szCs w:val="24"/>
        </w:rPr>
      </w:pPr>
      <w:r w:rsidRPr="00D20EB3">
        <w:rPr>
          <w:rFonts w:asciiTheme="majorHAnsi" w:hAnsiTheme="majorHAnsi" w:cstheme="majorHAnsi"/>
          <w:b/>
          <w:sz w:val="28"/>
          <w:szCs w:val="24"/>
        </w:rPr>
        <w:t>Usługi asystencji osobistej mogą w szczególności polegać na pomocy asystenta w:</w:t>
      </w:r>
    </w:p>
    <w:p w:rsidR="00F0794F" w:rsidRPr="00D20EB3" w:rsidRDefault="00F0794F" w:rsidP="006C00C8">
      <w:pPr>
        <w:pStyle w:val="Akapitzlist"/>
        <w:numPr>
          <w:ilvl w:val="0"/>
          <w:numId w:val="19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0EB3">
        <w:rPr>
          <w:rFonts w:ascii="Arial" w:hAnsi="Arial" w:cs="Arial"/>
          <w:sz w:val="24"/>
          <w:szCs w:val="24"/>
        </w:rPr>
        <w:t>wykonywaniu czynności dnia codziennego dla uczestnika Programu</w:t>
      </w:r>
      <w:r w:rsidRPr="00D20EB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F0794F" w:rsidRPr="00D20EB3" w:rsidRDefault="00F0794F" w:rsidP="006C00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0EB3">
        <w:rPr>
          <w:rFonts w:ascii="Arial" w:hAnsi="Arial" w:cs="Arial"/>
          <w:color w:val="000000" w:themeColor="text1"/>
          <w:sz w:val="24"/>
          <w:szCs w:val="24"/>
        </w:rPr>
        <w:t>wyjściu, powrocie lub dojazdach z uczestnikiem Programu w wybrane przez uczestnika miejsca;</w:t>
      </w:r>
    </w:p>
    <w:p w:rsidR="00F0794F" w:rsidRPr="00D20EB3" w:rsidRDefault="00F0794F" w:rsidP="006C00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0EB3">
        <w:rPr>
          <w:rFonts w:ascii="Arial" w:hAnsi="Arial" w:cs="Arial"/>
          <w:color w:val="000000" w:themeColor="text1"/>
          <w:sz w:val="24"/>
          <w:szCs w:val="24"/>
        </w:rPr>
        <w:t>załatwianiu spraw urzędowych;</w:t>
      </w:r>
    </w:p>
    <w:p w:rsidR="00CA606B" w:rsidRPr="00D20EB3" w:rsidRDefault="00F0794F" w:rsidP="006C00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0EB3">
        <w:rPr>
          <w:rFonts w:ascii="Arial" w:hAnsi="Arial" w:cs="Arial"/>
          <w:color w:val="000000" w:themeColor="text1"/>
          <w:sz w:val="24"/>
          <w:szCs w:val="24"/>
        </w:rPr>
        <w:t>korzystaniu z dóbr kultury (np. muzeum, teatr, kino, galerie sztuki, wystawy)</w:t>
      </w:r>
      <w:r w:rsidRPr="00D20EB3">
        <w:rPr>
          <w:rFonts w:ascii="Arial" w:hAnsi="Arial" w:cs="Arial"/>
          <w:sz w:val="24"/>
          <w:szCs w:val="24"/>
        </w:rPr>
        <w:t>;</w:t>
      </w:r>
    </w:p>
    <w:p w:rsidR="00B01370" w:rsidRPr="00D20EB3" w:rsidRDefault="00F0794F" w:rsidP="006C00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0EB3">
        <w:rPr>
          <w:rFonts w:ascii="Arial" w:hAnsi="Arial" w:cs="Arial"/>
          <w:sz w:val="24"/>
          <w:szCs w:val="24"/>
        </w:rPr>
        <w:lastRenderedPageBreak/>
        <w:t xml:space="preserve">zaprowadzaniu dzieci z orzeczeniem o niepełnosprawności do placówki oświatowej lub przyprowadzaniu ich z niej. </w:t>
      </w:r>
    </w:p>
    <w:p w:rsidR="00F0794F" w:rsidRPr="00D20EB3" w:rsidRDefault="00F0794F" w:rsidP="006C00C8">
      <w:pPr>
        <w:spacing w:after="0" w:line="360" w:lineRule="auto"/>
        <w:ind w:left="284"/>
        <w:rPr>
          <w:rFonts w:asciiTheme="majorHAnsi" w:hAnsiTheme="majorHAnsi" w:cstheme="majorHAnsi"/>
          <w:sz w:val="28"/>
          <w:szCs w:val="24"/>
        </w:rPr>
      </w:pPr>
    </w:p>
    <w:p w:rsidR="00F0794F" w:rsidRPr="00D20EB3" w:rsidRDefault="00F0794F" w:rsidP="006C00C8">
      <w:pPr>
        <w:spacing w:after="0"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D20EB3">
        <w:rPr>
          <w:rFonts w:ascii="Arial" w:hAnsi="Arial" w:cs="Arial"/>
          <w:b/>
          <w:sz w:val="24"/>
          <w:szCs w:val="24"/>
        </w:rPr>
        <w:t xml:space="preserve">Uczestnik Programu nie ponosi odpłatności za usługi asystenta osobistego </w:t>
      </w:r>
      <w:r w:rsidR="00C3616E" w:rsidRPr="00D20EB3">
        <w:rPr>
          <w:rFonts w:ascii="Arial" w:hAnsi="Arial" w:cs="Arial"/>
          <w:b/>
          <w:sz w:val="24"/>
          <w:szCs w:val="24"/>
        </w:rPr>
        <w:br/>
      </w:r>
      <w:r w:rsidRPr="00D20EB3">
        <w:rPr>
          <w:rFonts w:ascii="Arial" w:hAnsi="Arial" w:cs="Arial"/>
          <w:b/>
          <w:sz w:val="24"/>
          <w:szCs w:val="24"/>
        </w:rPr>
        <w:t>osoby niepełnosprawnej.</w:t>
      </w:r>
    </w:p>
    <w:p w:rsidR="00F0794F" w:rsidRPr="00D20EB3" w:rsidRDefault="00F0794F" w:rsidP="006C00C8">
      <w:pPr>
        <w:spacing w:after="0" w:line="360" w:lineRule="auto"/>
        <w:ind w:left="284"/>
        <w:rPr>
          <w:rFonts w:ascii="Arial" w:hAnsi="Arial" w:cs="Arial"/>
          <w:b/>
          <w:sz w:val="24"/>
          <w:szCs w:val="24"/>
        </w:rPr>
      </w:pPr>
    </w:p>
    <w:p w:rsidR="00CA606B" w:rsidRPr="00D20EB3" w:rsidRDefault="00CA606B" w:rsidP="006C00C8">
      <w:pPr>
        <w:pStyle w:val="Akapitzlist"/>
        <w:shd w:val="clear" w:color="auto" w:fill="FFFFFF" w:themeFill="background1"/>
        <w:autoSpaceDE w:val="0"/>
        <w:spacing w:after="600" w:line="360" w:lineRule="auto"/>
        <w:ind w:left="142" w:firstLine="142"/>
        <w:rPr>
          <w:rFonts w:ascii="Arial" w:hAnsi="Arial" w:cs="Arial"/>
          <w:b/>
          <w:noProof/>
          <w:sz w:val="24"/>
          <w:szCs w:val="28"/>
          <w:lang w:eastAsia="pl-PL"/>
        </w:rPr>
      </w:pPr>
    </w:p>
    <w:p w:rsidR="00B01370" w:rsidRPr="00D20EB3" w:rsidRDefault="00B01370" w:rsidP="006C00C8">
      <w:pPr>
        <w:pStyle w:val="Akapitzlist"/>
        <w:shd w:val="clear" w:color="auto" w:fill="FFFFFF" w:themeFill="background1"/>
        <w:autoSpaceDE w:val="0"/>
        <w:spacing w:after="600" w:line="360" w:lineRule="auto"/>
        <w:ind w:left="142" w:firstLine="142"/>
        <w:rPr>
          <w:rFonts w:asciiTheme="majorHAnsi" w:hAnsiTheme="majorHAnsi" w:cstheme="majorHAnsi"/>
          <w:b/>
          <w:noProof/>
          <w:sz w:val="24"/>
          <w:szCs w:val="28"/>
          <w:lang w:eastAsia="pl-PL"/>
        </w:rPr>
      </w:pPr>
      <w:r w:rsidRPr="00D20EB3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 xml:space="preserve">Zgłoszeń do programu można dokonywać do dnia </w:t>
      </w:r>
      <w:r w:rsidR="00CA606B" w:rsidRPr="00D20EB3">
        <w:rPr>
          <w:rFonts w:asciiTheme="majorHAnsi" w:hAnsiTheme="majorHAnsi" w:cstheme="majorHAnsi"/>
          <w:b/>
          <w:noProof/>
          <w:sz w:val="24"/>
          <w:szCs w:val="28"/>
          <w:u w:val="single"/>
          <w:lang w:eastAsia="pl-PL"/>
        </w:rPr>
        <w:t>19</w:t>
      </w:r>
      <w:r w:rsidRPr="00D20EB3">
        <w:rPr>
          <w:rFonts w:asciiTheme="majorHAnsi" w:hAnsiTheme="majorHAnsi" w:cstheme="majorHAnsi"/>
          <w:b/>
          <w:noProof/>
          <w:sz w:val="24"/>
          <w:szCs w:val="28"/>
          <w:u w:val="single"/>
          <w:lang w:eastAsia="pl-PL"/>
        </w:rPr>
        <w:t xml:space="preserve"> października 2021r do godziny 15:00:</w:t>
      </w:r>
    </w:p>
    <w:p w:rsidR="00B01370" w:rsidRPr="00D20EB3" w:rsidRDefault="00B01370" w:rsidP="006C00C8">
      <w:pPr>
        <w:pStyle w:val="Akapitzlist"/>
        <w:numPr>
          <w:ilvl w:val="0"/>
          <w:numId w:val="16"/>
        </w:numPr>
        <w:shd w:val="clear" w:color="auto" w:fill="FFFFFF" w:themeFill="background1"/>
        <w:autoSpaceDE w:val="0"/>
        <w:spacing w:after="600" w:line="360" w:lineRule="auto"/>
        <w:rPr>
          <w:rFonts w:asciiTheme="majorHAnsi" w:hAnsiTheme="majorHAnsi" w:cstheme="majorHAnsi"/>
          <w:b/>
          <w:noProof/>
          <w:sz w:val="24"/>
          <w:szCs w:val="28"/>
          <w:lang w:eastAsia="pl-PL"/>
        </w:rPr>
      </w:pPr>
      <w:r w:rsidRPr="00D20EB3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>telefonicznie pod numerem telefonu 15 8650 420</w:t>
      </w:r>
    </w:p>
    <w:p w:rsidR="004F02D7" w:rsidRPr="00D20EB3" w:rsidRDefault="00B01370" w:rsidP="006C00C8">
      <w:pPr>
        <w:pStyle w:val="Akapitzlist"/>
        <w:numPr>
          <w:ilvl w:val="0"/>
          <w:numId w:val="16"/>
        </w:numPr>
        <w:shd w:val="clear" w:color="auto" w:fill="FFFFFF" w:themeFill="background1"/>
        <w:autoSpaceDE w:val="0"/>
        <w:spacing w:after="600" w:line="360" w:lineRule="auto"/>
        <w:rPr>
          <w:rFonts w:asciiTheme="majorHAnsi" w:hAnsiTheme="majorHAnsi" w:cstheme="majorHAnsi"/>
          <w:b/>
          <w:noProof/>
          <w:sz w:val="24"/>
          <w:szCs w:val="28"/>
          <w:lang w:eastAsia="pl-PL"/>
        </w:rPr>
      </w:pPr>
      <w:r w:rsidRPr="00D20EB3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>osobiście w Ośrodku Pomocy Społecznej w Połańcu ul. R</w:t>
      </w:r>
      <w:bookmarkStart w:id="0" w:name="_GoBack"/>
      <w:bookmarkEnd w:id="0"/>
      <w:r w:rsidRPr="00D20EB3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>uszczańska 27, 28-230 Połaniec</w:t>
      </w:r>
      <w:r w:rsidR="004F02D7" w:rsidRPr="00D20EB3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 xml:space="preserve"> pok. 115</w:t>
      </w:r>
    </w:p>
    <w:p w:rsidR="00A178AB" w:rsidRPr="00D20EB3" w:rsidRDefault="00F0794F" w:rsidP="006C00C8">
      <w:pPr>
        <w:shd w:val="clear" w:color="auto" w:fill="FFFFFF" w:themeFill="background1"/>
        <w:autoSpaceDE w:val="0"/>
        <w:spacing w:after="600" w:line="360" w:lineRule="auto"/>
        <w:ind w:left="502"/>
        <w:rPr>
          <w:rFonts w:asciiTheme="majorHAnsi" w:hAnsiTheme="majorHAnsi" w:cstheme="majorHAnsi"/>
          <w:b/>
          <w:noProof/>
          <w:sz w:val="24"/>
          <w:szCs w:val="28"/>
          <w:lang w:eastAsia="pl-PL"/>
        </w:rPr>
      </w:pPr>
      <w:r w:rsidRPr="00D20EB3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 xml:space="preserve">Zebrane informacje posłużą do ustalenia zapotrzebowania na </w:t>
      </w:r>
      <w:r w:rsidR="002E3690" w:rsidRPr="00D20EB3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 xml:space="preserve">usługi świadczone </w:t>
      </w:r>
      <w:r w:rsidR="00CA606B" w:rsidRPr="00D20EB3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br/>
      </w:r>
      <w:r w:rsidR="002E3690" w:rsidRPr="00D20EB3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 xml:space="preserve">w ramach </w:t>
      </w:r>
      <w:r w:rsidRPr="00D20EB3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 xml:space="preserve">Programu „Asystent osobisty osoby niepełnosprawnej”- edycja 2022 i </w:t>
      </w:r>
      <w:r w:rsidR="002E3690" w:rsidRPr="00D20EB3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>pomogą w aplikowaniu</w:t>
      </w:r>
      <w:r w:rsidRPr="00D20EB3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 xml:space="preserve"> o środki fianansowe na realizację tego typu usług</w:t>
      </w:r>
      <w:r w:rsidR="002E3690" w:rsidRPr="00D20EB3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>i</w:t>
      </w:r>
      <w:r w:rsidRPr="00D20EB3">
        <w:rPr>
          <w:rFonts w:asciiTheme="majorHAnsi" w:hAnsiTheme="majorHAnsi" w:cstheme="majorHAnsi"/>
          <w:b/>
          <w:noProof/>
          <w:sz w:val="24"/>
          <w:szCs w:val="28"/>
          <w:lang w:eastAsia="pl-PL"/>
        </w:rPr>
        <w:t xml:space="preserve">. </w:t>
      </w:r>
    </w:p>
    <w:p w:rsidR="00A178AB" w:rsidRPr="00D20EB3" w:rsidRDefault="00B01370" w:rsidP="006C00C8">
      <w:pPr>
        <w:pStyle w:val="Akapitzlist"/>
        <w:shd w:val="clear" w:color="auto" w:fill="FFFFFF" w:themeFill="background1"/>
        <w:autoSpaceDE w:val="0"/>
        <w:spacing w:after="600" w:line="276" w:lineRule="auto"/>
        <w:ind w:left="862"/>
        <w:rPr>
          <w:rFonts w:asciiTheme="majorHAnsi" w:hAnsiTheme="majorHAnsi" w:cstheme="majorHAnsi"/>
          <w:noProof/>
          <w:sz w:val="24"/>
          <w:szCs w:val="28"/>
          <w:lang w:eastAsia="pl-PL"/>
        </w:rPr>
      </w:pPr>
      <w:r w:rsidRPr="00D20EB3">
        <w:rPr>
          <w:rFonts w:asciiTheme="majorHAnsi" w:hAnsiTheme="majorHAnsi" w:cstheme="majorHAnsi"/>
          <w:noProof/>
          <w:sz w:val="24"/>
          <w:szCs w:val="28"/>
          <w:lang w:eastAsia="pl-PL"/>
        </w:rPr>
        <w:t>Szczegółowe informacje o programie dostępne są pod adresem:</w:t>
      </w:r>
    </w:p>
    <w:p w:rsidR="00A178AB" w:rsidRPr="00D20EB3" w:rsidRDefault="00A178AB" w:rsidP="006C00C8">
      <w:pPr>
        <w:pStyle w:val="Akapitzlist"/>
        <w:shd w:val="clear" w:color="auto" w:fill="FFFFFF" w:themeFill="background1"/>
        <w:autoSpaceDE w:val="0"/>
        <w:spacing w:after="600" w:line="276" w:lineRule="auto"/>
        <w:ind w:left="862"/>
        <w:rPr>
          <w:rFonts w:asciiTheme="majorHAnsi" w:hAnsiTheme="majorHAnsi" w:cstheme="majorHAnsi"/>
          <w:b/>
          <w:noProof/>
          <w:color w:val="C00000"/>
          <w:sz w:val="24"/>
          <w:szCs w:val="28"/>
          <w:lang w:eastAsia="pl-PL"/>
        </w:rPr>
      </w:pPr>
    </w:p>
    <w:p w:rsidR="00B01370" w:rsidRPr="00D20EB3" w:rsidRDefault="00B01370" w:rsidP="006C00C8">
      <w:pPr>
        <w:pStyle w:val="Akapitzlist"/>
        <w:shd w:val="clear" w:color="auto" w:fill="FFFFFF" w:themeFill="background1"/>
        <w:autoSpaceDE w:val="0"/>
        <w:spacing w:after="600" w:line="276" w:lineRule="auto"/>
        <w:ind w:left="142"/>
        <w:rPr>
          <w:rFonts w:asciiTheme="majorHAnsi" w:hAnsiTheme="majorHAnsi" w:cstheme="majorHAnsi"/>
          <w:b/>
          <w:noProof/>
          <w:sz w:val="20"/>
          <w:szCs w:val="28"/>
          <w:u w:val="single"/>
          <w:lang w:eastAsia="pl-PL"/>
        </w:rPr>
      </w:pPr>
      <w:r w:rsidRPr="00D20EB3">
        <w:rPr>
          <w:rFonts w:asciiTheme="majorHAnsi" w:hAnsiTheme="majorHAnsi" w:cstheme="majorHAnsi"/>
          <w:b/>
          <w:noProof/>
          <w:sz w:val="20"/>
          <w:szCs w:val="28"/>
          <w:u w:val="single"/>
          <w:lang w:eastAsia="pl-PL"/>
        </w:rPr>
        <w:t>www.niepelnosprawni.gov.pl/a,1297,program-asystent-osobisty-osoby-niepelnosprawnej-edycja-2022</w:t>
      </w:r>
    </w:p>
    <w:p w:rsidR="00B01370" w:rsidRPr="00D20EB3" w:rsidRDefault="00B01370" w:rsidP="006C00C8">
      <w:pPr>
        <w:pStyle w:val="Akapitzlist"/>
        <w:shd w:val="clear" w:color="auto" w:fill="FFFFFF" w:themeFill="background1"/>
        <w:autoSpaceDE w:val="0"/>
        <w:spacing w:after="600" w:line="276" w:lineRule="auto"/>
        <w:ind w:left="142"/>
        <w:rPr>
          <w:rFonts w:asciiTheme="majorHAnsi" w:hAnsiTheme="majorHAnsi" w:cstheme="majorHAnsi"/>
          <w:b/>
          <w:noProof/>
          <w:color w:val="C00000"/>
          <w:sz w:val="24"/>
          <w:szCs w:val="28"/>
          <w:u w:val="single"/>
          <w:lang w:eastAsia="pl-PL"/>
        </w:rPr>
      </w:pPr>
    </w:p>
    <w:p w:rsidR="00117205" w:rsidRDefault="00117205" w:rsidP="006C0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66FF"/>
          <w:sz w:val="30"/>
          <w:szCs w:val="30"/>
          <w:lang w:eastAsia="pl-PL"/>
        </w:rPr>
      </w:pPr>
    </w:p>
    <w:p w:rsidR="00117205" w:rsidRDefault="00117205" w:rsidP="006C0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66FF"/>
          <w:sz w:val="30"/>
          <w:szCs w:val="30"/>
          <w:lang w:eastAsia="pl-PL"/>
        </w:rPr>
      </w:pPr>
    </w:p>
    <w:p w:rsidR="00B01370" w:rsidRDefault="00B01370" w:rsidP="006C0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66FF"/>
          <w:sz w:val="30"/>
          <w:szCs w:val="30"/>
          <w:lang w:eastAsia="pl-PL"/>
        </w:rPr>
      </w:pPr>
    </w:p>
    <w:p w:rsidR="00EF51E4" w:rsidRPr="0057113E" w:rsidRDefault="00EF51E4" w:rsidP="006C00C8">
      <w:pPr>
        <w:pStyle w:val="Nagwek"/>
        <w:rPr>
          <w:rFonts w:ascii="Century Gothic" w:hAnsi="Century Gothic" w:cstheme="majorHAnsi"/>
          <w:b/>
          <w:bCs/>
          <w:sz w:val="36"/>
          <w:szCs w:val="32"/>
        </w:rPr>
      </w:pPr>
    </w:p>
    <w:sectPr w:rsidR="00EF51E4" w:rsidRPr="0057113E" w:rsidSect="00FB40ED">
      <w:headerReference w:type="default" r:id="rId9"/>
      <w:footerReference w:type="default" r:id="rId10"/>
      <w:pgSz w:w="11907" w:h="16839" w:code="9"/>
      <w:pgMar w:top="2094" w:right="510" w:bottom="2127" w:left="51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E43" w:rsidRDefault="00314E43" w:rsidP="00D9297E">
      <w:pPr>
        <w:spacing w:after="0" w:line="240" w:lineRule="auto"/>
      </w:pPr>
      <w:r>
        <w:separator/>
      </w:r>
    </w:p>
  </w:endnote>
  <w:endnote w:type="continuationSeparator" w:id="0">
    <w:p w:rsidR="00314E43" w:rsidRDefault="00314E43" w:rsidP="00D9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:rsidR="00CA606B" w:rsidRDefault="00CA606B" w:rsidP="00CA606B">
        <w:pPr>
          <w:pStyle w:val="Stopka"/>
          <w:pBdr>
            <w:bottom w:val="single" w:sz="12" w:space="1" w:color="auto"/>
          </w:pBdr>
          <w:jc w:val="center"/>
        </w:pPr>
      </w:p>
      <w:p w:rsidR="00CA606B" w:rsidRDefault="00314E43" w:rsidP="00CA606B">
        <w:pPr>
          <w:pStyle w:val="Stopka"/>
        </w:pPr>
      </w:p>
    </w:sdtContent>
  </w:sdt>
  <w:p w:rsidR="00CA606B" w:rsidRPr="00C3616E" w:rsidRDefault="00CA606B" w:rsidP="00CA606B">
    <w:pPr>
      <w:pStyle w:val="Stopka"/>
      <w:jc w:val="center"/>
      <w:rPr>
        <w:rFonts w:asciiTheme="majorHAnsi" w:hAnsiTheme="majorHAnsi" w:cstheme="majorHAnsi"/>
        <w:sz w:val="18"/>
      </w:rPr>
    </w:pPr>
    <w:r w:rsidRPr="00C3616E">
      <w:rPr>
        <w:rFonts w:asciiTheme="majorHAnsi" w:hAnsiTheme="majorHAnsi" w:cstheme="majorHAnsi"/>
        <w:sz w:val="18"/>
      </w:rPr>
      <w:t xml:space="preserve">Program „Asystent osobisty osoby niepełnosprawnej” – edycja 2022 jest współfinansowany ze środków </w:t>
    </w:r>
    <w:r w:rsidRPr="00C3616E">
      <w:rPr>
        <w:rFonts w:asciiTheme="majorHAnsi" w:hAnsiTheme="majorHAnsi" w:cstheme="majorHAnsi"/>
        <w:sz w:val="18"/>
      </w:rPr>
      <w:br/>
      <w:t xml:space="preserve">Funduszu Solidarnościowego otrzymanych od Ministra Rodziny i Polityki Społecznej </w:t>
    </w:r>
  </w:p>
  <w:p w:rsidR="00CA606B" w:rsidRDefault="00CA606B" w:rsidP="00CA606B">
    <w:pPr>
      <w:pStyle w:val="Stopka"/>
    </w:pPr>
  </w:p>
  <w:p w:rsidR="009C3B47" w:rsidRDefault="0099310C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C7C0E46" wp14:editId="2E3C5AEA">
          <wp:simplePos x="0" y="0"/>
          <wp:positionH relativeFrom="page">
            <wp:posOffset>-62865</wp:posOffset>
          </wp:positionH>
          <wp:positionV relativeFrom="page">
            <wp:posOffset>14062710</wp:posOffset>
          </wp:positionV>
          <wp:extent cx="10754995" cy="1434465"/>
          <wp:effectExtent l="0" t="0" r="8255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pows_efs_plakat_stopka_bez_marginesow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4995" cy="14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3B47" w:rsidRDefault="009C3B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E43" w:rsidRDefault="00314E43" w:rsidP="00D9297E">
      <w:pPr>
        <w:spacing w:after="0" w:line="240" w:lineRule="auto"/>
      </w:pPr>
      <w:r>
        <w:separator/>
      </w:r>
    </w:p>
  </w:footnote>
  <w:footnote w:type="continuationSeparator" w:id="0">
    <w:p w:rsidR="00314E43" w:rsidRDefault="00314E43" w:rsidP="00D9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F64" w:rsidRDefault="004A6F64" w:rsidP="004A6F64">
    <w:pPr>
      <w:pStyle w:val="Nagwek"/>
      <w:jc w:val="center"/>
      <w:rPr>
        <w:rFonts w:asciiTheme="majorHAnsi" w:hAnsiTheme="majorHAnsi" w:cstheme="majorHAnsi"/>
        <w:b/>
        <w:noProof/>
        <w:color w:val="C00000"/>
        <w:sz w:val="28"/>
        <w:szCs w:val="28"/>
        <w:lang w:eastAsia="pl-PL"/>
      </w:rPr>
    </w:pPr>
  </w:p>
  <w:p w:rsidR="004A6F64" w:rsidRDefault="004A6F64" w:rsidP="004A6F64">
    <w:pPr>
      <w:pStyle w:val="Nagwek"/>
      <w:jc w:val="center"/>
      <w:rPr>
        <w:rFonts w:asciiTheme="majorHAnsi" w:hAnsiTheme="majorHAnsi" w:cstheme="majorHAnsi"/>
        <w:b/>
        <w:noProof/>
        <w:color w:val="C00000"/>
        <w:sz w:val="28"/>
        <w:szCs w:val="28"/>
        <w:lang w:eastAsia="pl-PL"/>
      </w:rPr>
    </w:pPr>
  </w:p>
  <w:p w:rsidR="004A6F64" w:rsidRDefault="00D671B8" w:rsidP="00D671B8">
    <w:pPr>
      <w:jc w:val="center"/>
    </w:pPr>
    <w:r>
      <w:rPr>
        <w:noProof/>
        <w:lang w:eastAsia="pl-PL"/>
      </w:rPr>
      <w:drawing>
        <wp:inline distT="0" distB="0" distL="0" distR="0" wp14:anchorId="2DF17A3A" wp14:editId="23EACAEE">
          <wp:extent cx="3605841" cy="1142762"/>
          <wp:effectExtent l="0" t="0" r="0" b="0"/>
          <wp:docPr id="3" name="lightboxImage" descr="http://www.autyzm.czest.pl/wordpress/wp-content/uploads/2021/04/znaki_st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ghtboxImage" descr="http://www.autyzm.czest.pl/wordpress/wp-content/uploads/2021/04/znaki_st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8906" cy="1143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85pt;height:10.85pt" o:bullet="t">
        <v:imagedata r:id="rId1" o:title="msoB85C"/>
      </v:shape>
    </w:pict>
  </w:numPicBullet>
  <w:abstractNum w:abstractNumId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4"/>
    <w:multiLevelType w:val="hybridMultilevel"/>
    <w:tmpl w:val="6B1C7D20"/>
    <w:lvl w:ilvl="0" w:tplc="BEDA422E">
      <w:start w:val="1"/>
      <w:numFmt w:val="decimal"/>
      <w:lvlText w:val="%1)"/>
      <w:lvlJc w:val="left"/>
      <w:pPr>
        <w:ind w:left="360" w:hanging="360"/>
      </w:pPr>
      <w:rPr>
        <w:b/>
        <w:color w:val="auto"/>
        <w:w w:val="100"/>
        <w:sz w:val="24"/>
        <w:szCs w:val="20"/>
      </w:rPr>
    </w:lvl>
    <w:lvl w:ilvl="1" w:tplc="2590643E">
      <w:start w:val="1"/>
      <w:numFmt w:val="lowerLetter"/>
      <w:lvlText w:val="%2."/>
      <w:lvlJc w:val="left"/>
      <w:pPr>
        <w:ind w:left="1080" w:hanging="360"/>
      </w:pPr>
    </w:lvl>
    <w:lvl w:ilvl="2" w:tplc="2C8669FE">
      <w:start w:val="1"/>
      <w:numFmt w:val="lowerRoman"/>
      <w:lvlText w:val="%3."/>
      <w:lvlJc w:val="right"/>
      <w:pPr>
        <w:ind w:left="1800" w:hanging="180"/>
      </w:pPr>
    </w:lvl>
    <w:lvl w:ilvl="3" w:tplc="9D0A1008">
      <w:start w:val="1"/>
      <w:numFmt w:val="decimal"/>
      <w:lvlText w:val="%4."/>
      <w:lvlJc w:val="left"/>
      <w:pPr>
        <w:ind w:left="2520" w:hanging="360"/>
      </w:pPr>
    </w:lvl>
    <w:lvl w:ilvl="4" w:tplc="564C0768">
      <w:start w:val="1"/>
      <w:numFmt w:val="lowerLetter"/>
      <w:lvlText w:val="%5."/>
      <w:lvlJc w:val="left"/>
      <w:pPr>
        <w:ind w:left="3240" w:hanging="360"/>
      </w:pPr>
    </w:lvl>
    <w:lvl w:ilvl="5" w:tplc="6CA0BC90">
      <w:start w:val="1"/>
      <w:numFmt w:val="lowerRoman"/>
      <w:lvlText w:val="%6."/>
      <w:lvlJc w:val="right"/>
      <w:pPr>
        <w:ind w:left="3960" w:hanging="180"/>
      </w:pPr>
    </w:lvl>
    <w:lvl w:ilvl="6" w:tplc="91F870D0">
      <w:start w:val="1"/>
      <w:numFmt w:val="decimal"/>
      <w:lvlText w:val="%7."/>
      <w:lvlJc w:val="left"/>
      <w:pPr>
        <w:ind w:left="4680" w:hanging="360"/>
      </w:pPr>
    </w:lvl>
    <w:lvl w:ilvl="7" w:tplc="4BA8DCF8">
      <w:start w:val="1"/>
      <w:numFmt w:val="lowerLetter"/>
      <w:lvlText w:val="%8."/>
      <w:lvlJc w:val="left"/>
      <w:pPr>
        <w:ind w:left="5400" w:hanging="360"/>
      </w:pPr>
    </w:lvl>
    <w:lvl w:ilvl="8" w:tplc="97120386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1B5522"/>
    <w:multiLevelType w:val="hybridMultilevel"/>
    <w:tmpl w:val="6C266806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A04850"/>
    <w:multiLevelType w:val="hybridMultilevel"/>
    <w:tmpl w:val="FD985E6A"/>
    <w:lvl w:ilvl="0" w:tplc="7F4E458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81A409B"/>
    <w:multiLevelType w:val="hybridMultilevel"/>
    <w:tmpl w:val="9C3C5458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AD48ED"/>
    <w:multiLevelType w:val="hybridMultilevel"/>
    <w:tmpl w:val="ABF0AF10"/>
    <w:lvl w:ilvl="0" w:tplc="9176C648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0C27CA"/>
    <w:multiLevelType w:val="hybridMultilevel"/>
    <w:tmpl w:val="E61C541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76740"/>
    <w:multiLevelType w:val="hybridMultilevel"/>
    <w:tmpl w:val="0B66857C"/>
    <w:lvl w:ilvl="0" w:tplc="4BCEAEA0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DB6B6E"/>
    <w:multiLevelType w:val="multilevel"/>
    <w:tmpl w:val="91FC0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EF4722D"/>
    <w:multiLevelType w:val="hybridMultilevel"/>
    <w:tmpl w:val="D324CDCE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374689"/>
    <w:multiLevelType w:val="multilevel"/>
    <w:tmpl w:val="74CA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DD2063"/>
    <w:multiLevelType w:val="hybridMultilevel"/>
    <w:tmpl w:val="5142E6C4"/>
    <w:lvl w:ilvl="0" w:tplc="0415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DEA0160"/>
    <w:multiLevelType w:val="hybridMultilevel"/>
    <w:tmpl w:val="E0A851A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C795C"/>
    <w:multiLevelType w:val="hybridMultilevel"/>
    <w:tmpl w:val="18EC75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E05B9"/>
    <w:multiLevelType w:val="hybridMultilevel"/>
    <w:tmpl w:val="7622754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57CA36FA"/>
    <w:multiLevelType w:val="hybridMultilevel"/>
    <w:tmpl w:val="E4588788"/>
    <w:lvl w:ilvl="0" w:tplc="17B0295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496206"/>
    <w:multiLevelType w:val="multilevel"/>
    <w:tmpl w:val="38DA8958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color w:val="0075A2" w:themeColor="accent2" w:themeShade="BF"/>
        <w:w w:val="10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3164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324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w w:val="100"/>
      </w:rPr>
    </w:lvl>
  </w:abstractNum>
  <w:abstractNum w:abstractNumId="17">
    <w:nsid w:val="5B064AF3"/>
    <w:multiLevelType w:val="hybridMultilevel"/>
    <w:tmpl w:val="5F70AACA"/>
    <w:lvl w:ilvl="0" w:tplc="9C96C656">
      <w:start w:val="1"/>
      <w:numFmt w:val="decimal"/>
      <w:lvlText w:val="%1."/>
      <w:lvlJc w:val="left"/>
      <w:pPr>
        <w:ind w:left="360" w:hanging="360"/>
      </w:pPr>
      <w:rPr>
        <w:b/>
        <w:color w:val="0075A2" w:themeColor="accent2" w:themeShade="BF"/>
        <w:w w:val="100"/>
        <w:sz w:val="24"/>
        <w:szCs w:val="20"/>
      </w:rPr>
    </w:lvl>
    <w:lvl w:ilvl="1" w:tplc="9CC849A8">
      <w:start w:val="1"/>
      <w:numFmt w:val="lowerLetter"/>
      <w:lvlText w:val="%2."/>
      <w:lvlJc w:val="left"/>
      <w:pPr>
        <w:ind w:left="1080" w:hanging="360"/>
      </w:pPr>
      <w:rPr>
        <w:b/>
        <w:color w:val="0075A2" w:themeColor="accent2" w:themeShade="BF"/>
      </w:rPr>
    </w:lvl>
    <w:lvl w:ilvl="2" w:tplc="2C8669FE">
      <w:start w:val="1"/>
      <w:numFmt w:val="lowerRoman"/>
      <w:lvlText w:val="%3."/>
      <w:lvlJc w:val="right"/>
      <w:pPr>
        <w:ind w:left="1800" w:hanging="180"/>
      </w:pPr>
    </w:lvl>
    <w:lvl w:ilvl="3" w:tplc="9D0A1008">
      <w:start w:val="1"/>
      <w:numFmt w:val="decimal"/>
      <w:lvlText w:val="%4."/>
      <w:lvlJc w:val="left"/>
      <w:pPr>
        <w:ind w:left="2520" w:hanging="360"/>
      </w:pPr>
    </w:lvl>
    <w:lvl w:ilvl="4" w:tplc="564C0768">
      <w:start w:val="1"/>
      <w:numFmt w:val="lowerLetter"/>
      <w:lvlText w:val="%5."/>
      <w:lvlJc w:val="left"/>
      <w:pPr>
        <w:ind w:left="3240" w:hanging="360"/>
      </w:pPr>
    </w:lvl>
    <w:lvl w:ilvl="5" w:tplc="6CA0BC90">
      <w:start w:val="1"/>
      <w:numFmt w:val="lowerRoman"/>
      <w:lvlText w:val="%6."/>
      <w:lvlJc w:val="right"/>
      <w:pPr>
        <w:ind w:left="3960" w:hanging="180"/>
      </w:pPr>
    </w:lvl>
    <w:lvl w:ilvl="6" w:tplc="91F870D0">
      <w:start w:val="1"/>
      <w:numFmt w:val="decimal"/>
      <w:lvlText w:val="%7."/>
      <w:lvlJc w:val="left"/>
      <w:pPr>
        <w:ind w:left="4680" w:hanging="360"/>
      </w:pPr>
    </w:lvl>
    <w:lvl w:ilvl="7" w:tplc="4BA8DCF8">
      <w:start w:val="1"/>
      <w:numFmt w:val="lowerLetter"/>
      <w:lvlText w:val="%8."/>
      <w:lvlJc w:val="left"/>
      <w:pPr>
        <w:ind w:left="5400" w:hanging="360"/>
      </w:pPr>
    </w:lvl>
    <w:lvl w:ilvl="8" w:tplc="97120386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A16536"/>
    <w:multiLevelType w:val="hybridMultilevel"/>
    <w:tmpl w:val="38F0CD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9410D28"/>
    <w:multiLevelType w:val="multilevel"/>
    <w:tmpl w:val="EDAE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"/>
  </w:num>
  <w:num w:numId="5">
    <w:abstractNumId w:val="11"/>
  </w:num>
  <w:num w:numId="6">
    <w:abstractNumId w:val="12"/>
  </w:num>
  <w:num w:numId="7">
    <w:abstractNumId w:val="15"/>
  </w:num>
  <w:num w:numId="8">
    <w:abstractNumId w:val="9"/>
  </w:num>
  <w:num w:numId="9">
    <w:abstractNumId w:val="10"/>
  </w:num>
  <w:num w:numId="10">
    <w:abstractNumId w:val="19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8"/>
  </w:num>
  <w:num w:numId="16">
    <w:abstractNumId w:val="4"/>
  </w:num>
  <w:num w:numId="17">
    <w:abstractNumId w:val="3"/>
  </w:num>
  <w:num w:numId="18">
    <w:abstractNumId w:val="0"/>
  </w:num>
  <w:num w:numId="19">
    <w:abstractNumId w:val="5"/>
  </w:num>
  <w:num w:numId="20">
    <w:abstractNumId w:val="1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69"/>
    <w:rsid w:val="00006316"/>
    <w:rsid w:val="0000636F"/>
    <w:rsid w:val="00011B84"/>
    <w:rsid w:val="00017BB5"/>
    <w:rsid w:val="00030401"/>
    <w:rsid w:val="00036918"/>
    <w:rsid w:val="00044191"/>
    <w:rsid w:val="000522CD"/>
    <w:rsid w:val="000557C9"/>
    <w:rsid w:val="0006134A"/>
    <w:rsid w:val="000716FE"/>
    <w:rsid w:val="00084ACF"/>
    <w:rsid w:val="00091C57"/>
    <w:rsid w:val="00093948"/>
    <w:rsid w:val="000B00C6"/>
    <w:rsid w:val="000E50AE"/>
    <w:rsid w:val="000F7B53"/>
    <w:rsid w:val="00113AE1"/>
    <w:rsid w:val="00117205"/>
    <w:rsid w:val="00124BE6"/>
    <w:rsid w:val="00124ECD"/>
    <w:rsid w:val="00132E22"/>
    <w:rsid w:val="00166102"/>
    <w:rsid w:val="0017110F"/>
    <w:rsid w:val="00182D27"/>
    <w:rsid w:val="00191182"/>
    <w:rsid w:val="001A0DB5"/>
    <w:rsid w:val="001A3C77"/>
    <w:rsid w:val="001F25DC"/>
    <w:rsid w:val="002028A9"/>
    <w:rsid w:val="00217E58"/>
    <w:rsid w:val="002232C2"/>
    <w:rsid w:val="002434D8"/>
    <w:rsid w:val="0027564C"/>
    <w:rsid w:val="0029396C"/>
    <w:rsid w:val="002B0AF0"/>
    <w:rsid w:val="002B1EAF"/>
    <w:rsid w:val="002B3400"/>
    <w:rsid w:val="002D100D"/>
    <w:rsid w:val="002E3690"/>
    <w:rsid w:val="002F3EA4"/>
    <w:rsid w:val="00302577"/>
    <w:rsid w:val="00311527"/>
    <w:rsid w:val="003117A5"/>
    <w:rsid w:val="00314E43"/>
    <w:rsid w:val="003434FC"/>
    <w:rsid w:val="00355171"/>
    <w:rsid w:val="003611EC"/>
    <w:rsid w:val="003835F8"/>
    <w:rsid w:val="00397002"/>
    <w:rsid w:val="003C362F"/>
    <w:rsid w:val="003F0839"/>
    <w:rsid w:val="003F49B9"/>
    <w:rsid w:val="004074C3"/>
    <w:rsid w:val="00424AC7"/>
    <w:rsid w:val="00425D4E"/>
    <w:rsid w:val="00433292"/>
    <w:rsid w:val="004359BC"/>
    <w:rsid w:val="004509DF"/>
    <w:rsid w:val="004660D4"/>
    <w:rsid w:val="004852D7"/>
    <w:rsid w:val="00486F48"/>
    <w:rsid w:val="00487C18"/>
    <w:rsid w:val="0049233E"/>
    <w:rsid w:val="004967C9"/>
    <w:rsid w:val="004A0A30"/>
    <w:rsid w:val="004A0B9E"/>
    <w:rsid w:val="004A3B74"/>
    <w:rsid w:val="004A6F64"/>
    <w:rsid w:val="004B488F"/>
    <w:rsid w:val="004B737F"/>
    <w:rsid w:val="004B7BDD"/>
    <w:rsid w:val="004C029D"/>
    <w:rsid w:val="004D7D31"/>
    <w:rsid w:val="004E1D0F"/>
    <w:rsid w:val="004E33DD"/>
    <w:rsid w:val="004E6D2A"/>
    <w:rsid w:val="004F02D7"/>
    <w:rsid w:val="004F5237"/>
    <w:rsid w:val="00500935"/>
    <w:rsid w:val="00531484"/>
    <w:rsid w:val="005360F5"/>
    <w:rsid w:val="00554865"/>
    <w:rsid w:val="00555AB7"/>
    <w:rsid w:val="005710B0"/>
    <w:rsid w:val="0057113E"/>
    <w:rsid w:val="005738C0"/>
    <w:rsid w:val="00573C0F"/>
    <w:rsid w:val="0057401C"/>
    <w:rsid w:val="00574D48"/>
    <w:rsid w:val="005910E4"/>
    <w:rsid w:val="005B519D"/>
    <w:rsid w:val="005C2947"/>
    <w:rsid w:val="005D2CE2"/>
    <w:rsid w:val="005D723C"/>
    <w:rsid w:val="005E3BD4"/>
    <w:rsid w:val="00620218"/>
    <w:rsid w:val="00620A92"/>
    <w:rsid w:val="00644C62"/>
    <w:rsid w:val="00652285"/>
    <w:rsid w:val="0065771A"/>
    <w:rsid w:val="0065784A"/>
    <w:rsid w:val="0066315B"/>
    <w:rsid w:val="00687C0D"/>
    <w:rsid w:val="006922C3"/>
    <w:rsid w:val="00692A0F"/>
    <w:rsid w:val="00696ECB"/>
    <w:rsid w:val="006A76CC"/>
    <w:rsid w:val="006A7C39"/>
    <w:rsid w:val="006B0015"/>
    <w:rsid w:val="006B1DC6"/>
    <w:rsid w:val="006C00C8"/>
    <w:rsid w:val="006C2CF7"/>
    <w:rsid w:val="006D0052"/>
    <w:rsid w:val="006D08F6"/>
    <w:rsid w:val="006D128D"/>
    <w:rsid w:val="006D7746"/>
    <w:rsid w:val="006E2732"/>
    <w:rsid w:val="00731EBF"/>
    <w:rsid w:val="00732284"/>
    <w:rsid w:val="00733C4E"/>
    <w:rsid w:val="00741FF9"/>
    <w:rsid w:val="007422F4"/>
    <w:rsid w:val="00746C17"/>
    <w:rsid w:val="00765D80"/>
    <w:rsid w:val="00771C19"/>
    <w:rsid w:val="007D566F"/>
    <w:rsid w:val="007E0FA0"/>
    <w:rsid w:val="007E14C1"/>
    <w:rsid w:val="0081058A"/>
    <w:rsid w:val="00855BB9"/>
    <w:rsid w:val="008749DF"/>
    <w:rsid w:val="00884CFF"/>
    <w:rsid w:val="0089178B"/>
    <w:rsid w:val="008A1C5A"/>
    <w:rsid w:val="008B0692"/>
    <w:rsid w:val="008C395E"/>
    <w:rsid w:val="008C6945"/>
    <w:rsid w:val="008D14B6"/>
    <w:rsid w:val="008D7E8C"/>
    <w:rsid w:val="008E0099"/>
    <w:rsid w:val="008E2C89"/>
    <w:rsid w:val="008E4692"/>
    <w:rsid w:val="009025AB"/>
    <w:rsid w:val="009041C5"/>
    <w:rsid w:val="00912DB1"/>
    <w:rsid w:val="00914B65"/>
    <w:rsid w:val="00945B5B"/>
    <w:rsid w:val="0095578D"/>
    <w:rsid w:val="009605AA"/>
    <w:rsid w:val="009619BF"/>
    <w:rsid w:val="0096793A"/>
    <w:rsid w:val="00982664"/>
    <w:rsid w:val="00984153"/>
    <w:rsid w:val="0099310C"/>
    <w:rsid w:val="009B11F2"/>
    <w:rsid w:val="009C3B47"/>
    <w:rsid w:val="009D1C1A"/>
    <w:rsid w:val="009D1E12"/>
    <w:rsid w:val="009E424F"/>
    <w:rsid w:val="009F012A"/>
    <w:rsid w:val="009F5056"/>
    <w:rsid w:val="009F72CB"/>
    <w:rsid w:val="009F7444"/>
    <w:rsid w:val="00A027D1"/>
    <w:rsid w:val="00A13AAE"/>
    <w:rsid w:val="00A178AB"/>
    <w:rsid w:val="00A33456"/>
    <w:rsid w:val="00A35F30"/>
    <w:rsid w:val="00A451F9"/>
    <w:rsid w:val="00A56388"/>
    <w:rsid w:val="00A67715"/>
    <w:rsid w:val="00A97D00"/>
    <w:rsid w:val="00AC5F59"/>
    <w:rsid w:val="00AE358F"/>
    <w:rsid w:val="00AE6403"/>
    <w:rsid w:val="00B01370"/>
    <w:rsid w:val="00B06C30"/>
    <w:rsid w:val="00B17105"/>
    <w:rsid w:val="00B339E9"/>
    <w:rsid w:val="00B41A70"/>
    <w:rsid w:val="00B41C2A"/>
    <w:rsid w:val="00B544D4"/>
    <w:rsid w:val="00B63E69"/>
    <w:rsid w:val="00B735D1"/>
    <w:rsid w:val="00B86A9E"/>
    <w:rsid w:val="00B9482F"/>
    <w:rsid w:val="00BA0D8F"/>
    <w:rsid w:val="00BC5B4D"/>
    <w:rsid w:val="00BE1EF1"/>
    <w:rsid w:val="00C147CF"/>
    <w:rsid w:val="00C152AE"/>
    <w:rsid w:val="00C205C0"/>
    <w:rsid w:val="00C31859"/>
    <w:rsid w:val="00C3616E"/>
    <w:rsid w:val="00C37812"/>
    <w:rsid w:val="00C41949"/>
    <w:rsid w:val="00C459E9"/>
    <w:rsid w:val="00C63BF4"/>
    <w:rsid w:val="00C70BD4"/>
    <w:rsid w:val="00C72053"/>
    <w:rsid w:val="00C801CF"/>
    <w:rsid w:val="00C85271"/>
    <w:rsid w:val="00C9238F"/>
    <w:rsid w:val="00C92AC7"/>
    <w:rsid w:val="00CA0752"/>
    <w:rsid w:val="00CA606B"/>
    <w:rsid w:val="00CB16CC"/>
    <w:rsid w:val="00CC2BD6"/>
    <w:rsid w:val="00CD4747"/>
    <w:rsid w:val="00CD5673"/>
    <w:rsid w:val="00CE021F"/>
    <w:rsid w:val="00CE3C3D"/>
    <w:rsid w:val="00CF3A72"/>
    <w:rsid w:val="00D01BC4"/>
    <w:rsid w:val="00D07909"/>
    <w:rsid w:val="00D114D5"/>
    <w:rsid w:val="00D125B6"/>
    <w:rsid w:val="00D20BEA"/>
    <w:rsid w:val="00D20EB3"/>
    <w:rsid w:val="00D21B3B"/>
    <w:rsid w:val="00D2549F"/>
    <w:rsid w:val="00D36881"/>
    <w:rsid w:val="00D416A0"/>
    <w:rsid w:val="00D571BA"/>
    <w:rsid w:val="00D57B59"/>
    <w:rsid w:val="00D61918"/>
    <w:rsid w:val="00D65778"/>
    <w:rsid w:val="00D671B8"/>
    <w:rsid w:val="00D67DAF"/>
    <w:rsid w:val="00D83C90"/>
    <w:rsid w:val="00D9297E"/>
    <w:rsid w:val="00DA4C2E"/>
    <w:rsid w:val="00DB23E7"/>
    <w:rsid w:val="00DB421E"/>
    <w:rsid w:val="00DB7387"/>
    <w:rsid w:val="00DD6D3D"/>
    <w:rsid w:val="00DE529F"/>
    <w:rsid w:val="00E01C6B"/>
    <w:rsid w:val="00E30D0D"/>
    <w:rsid w:val="00E56FB9"/>
    <w:rsid w:val="00E82CB8"/>
    <w:rsid w:val="00EC6CA2"/>
    <w:rsid w:val="00EF51E4"/>
    <w:rsid w:val="00F0794F"/>
    <w:rsid w:val="00F13952"/>
    <w:rsid w:val="00F305E2"/>
    <w:rsid w:val="00F6025B"/>
    <w:rsid w:val="00F645BA"/>
    <w:rsid w:val="00F77413"/>
    <w:rsid w:val="00F86F02"/>
    <w:rsid w:val="00F92FD6"/>
    <w:rsid w:val="00F954E7"/>
    <w:rsid w:val="00F963A4"/>
    <w:rsid w:val="00FA383B"/>
    <w:rsid w:val="00FB14E5"/>
    <w:rsid w:val="00FB40ED"/>
    <w:rsid w:val="00FD5477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97E"/>
  </w:style>
  <w:style w:type="paragraph" w:styleId="Stopka">
    <w:name w:val="footer"/>
    <w:basedOn w:val="Normalny"/>
    <w:link w:val="StopkaZnak"/>
    <w:uiPriority w:val="99"/>
    <w:unhideWhenUsed/>
    <w:rsid w:val="00D9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97E"/>
  </w:style>
  <w:style w:type="paragraph" w:styleId="Tekstdymka">
    <w:name w:val="Balloon Text"/>
    <w:basedOn w:val="Normalny"/>
    <w:link w:val="TekstdymkaZnak"/>
    <w:uiPriority w:val="99"/>
    <w:semiHidden/>
    <w:unhideWhenUsed/>
    <w:rsid w:val="0021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E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08F6"/>
    <w:pPr>
      <w:ind w:left="720"/>
      <w:contextualSpacing/>
    </w:pPr>
  </w:style>
  <w:style w:type="table" w:styleId="Tabela-Siatka">
    <w:name w:val="Table Grid"/>
    <w:basedOn w:val="Standardowy"/>
    <w:uiPriority w:val="59"/>
    <w:rsid w:val="004A0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5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56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564C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75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97E"/>
  </w:style>
  <w:style w:type="paragraph" w:styleId="Stopka">
    <w:name w:val="footer"/>
    <w:basedOn w:val="Normalny"/>
    <w:link w:val="StopkaZnak"/>
    <w:uiPriority w:val="99"/>
    <w:unhideWhenUsed/>
    <w:rsid w:val="00D9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97E"/>
  </w:style>
  <w:style w:type="paragraph" w:styleId="Tekstdymka">
    <w:name w:val="Balloon Text"/>
    <w:basedOn w:val="Normalny"/>
    <w:link w:val="TekstdymkaZnak"/>
    <w:uiPriority w:val="99"/>
    <w:semiHidden/>
    <w:unhideWhenUsed/>
    <w:rsid w:val="0021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E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08F6"/>
    <w:pPr>
      <w:ind w:left="720"/>
      <w:contextualSpacing/>
    </w:pPr>
  </w:style>
  <w:style w:type="table" w:styleId="Tabela-Siatka">
    <w:name w:val="Table Grid"/>
    <w:basedOn w:val="Standardowy"/>
    <w:uiPriority w:val="59"/>
    <w:rsid w:val="004A0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5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56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564C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75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9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rzepływ">
  <a:themeElements>
    <a:clrScheme name="Przepły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rzepły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pły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78D3-964F-4BDA-B6A6-5F624EA3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Centrum opiekuńczo-mieszkalne w gminie Połaniec</vt:lpstr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Centrum opiekuńczo-mieszkalne w gminie Połaniec</dc:title>
  <dc:creator>Adamiec, Piotr</dc:creator>
  <cp:lastModifiedBy>Anna Adamczak-Zaradna-Powabna ;)</cp:lastModifiedBy>
  <cp:revision>68</cp:revision>
  <cp:lastPrinted>2021-10-14T12:47:00Z</cp:lastPrinted>
  <dcterms:created xsi:type="dcterms:W3CDTF">2019-06-17T11:13:00Z</dcterms:created>
  <dcterms:modified xsi:type="dcterms:W3CDTF">2021-10-14T12:50:00Z</dcterms:modified>
</cp:coreProperties>
</file>